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4D3CB3">
              <w:rPr>
                <w:rFonts w:ascii="Arial" w:hAnsi="Arial"/>
                <w:b/>
                <w:sz w:val="20"/>
              </w:rPr>
              <w:t xml:space="preserve"> Kathy J. Daniel</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4D3CB3">
              <w:rPr>
                <w:rFonts w:ascii="Arial" w:hAnsi="Arial"/>
                <w:b/>
                <w:sz w:val="20"/>
              </w:rPr>
              <w:t xml:space="preserve"> 7/18/2011</w:t>
            </w:r>
          </w:p>
        </w:tc>
      </w:tr>
      <w:tr w:rsidR="00785445" w:rsidRPr="005253CF">
        <w:trPr>
          <w:trHeight w:val="375"/>
        </w:trPr>
        <w:tc>
          <w:tcPr>
            <w:tcW w:w="2844" w:type="dxa"/>
          </w:tcPr>
          <w:p w:rsidR="00785445" w:rsidRPr="005253CF" w:rsidRDefault="00785445" w:rsidP="004D3CB3">
            <w:pPr>
              <w:spacing w:line="360" w:lineRule="auto"/>
              <w:rPr>
                <w:rFonts w:ascii="Arial" w:hAnsi="Arial"/>
                <w:b/>
                <w:sz w:val="20"/>
              </w:rPr>
            </w:pPr>
            <w:r w:rsidRPr="005253CF">
              <w:rPr>
                <w:rFonts w:ascii="Arial" w:hAnsi="Arial"/>
                <w:b/>
                <w:sz w:val="20"/>
              </w:rPr>
              <w:t>Content Area:</w:t>
            </w:r>
            <w:r w:rsidR="004D3CB3">
              <w:rPr>
                <w:rFonts w:ascii="Arial" w:hAnsi="Arial"/>
                <w:b/>
                <w:sz w:val="20"/>
              </w:rPr>
              <w:t xml:space="preserve"> Earth Sci  </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4D3CB3">
              <w:rPr>
                <w:rFonts w:ascii="Arial" w:hAnsi="Arial"/>
                <w:b/>
                <w:sz w:val="20"/>
              </w:rPr>
              <w:t xml:space="preserve"> 9th</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Topic(s):</w:t>
            </w:r>
            <w:r w:rsidR="004D3CB3">
              <w:rPr>
                <w:rFonts w:ascii="Arial" w:hAnsi="Arial"/>
                <w:b/>
                <w:sz w:val="20"/>
              </w:rPr>
              <w:t xml:space="preserve"> Our Solar System</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p>
    <w:p w:rsidR="00785445" w:rsidRPr="004D3CB3" w:rsidRDefault="00677353" w:rsidP="00677353">
      <w:pPr>
        <w:autoSpaceDE w:val="0"/>
        <w:autoSpaceDN w:val="0"/>
        <w:adjustRightInd w:val="0"/>
        <w:rPr>
          <w:rFonts w:ascii="Arial" w:hAnsi="Arial" w:cs="Arial"/>
          <w:sz w:val="22"/>
          <w:szCs w:val="22"/>
        </w:rPr>
      </w:pPr>
      <w:r w:rsidRPr="004D3CB3">
        <w:rPr>
          <w:rFonts w:ascii="Arial" w:hAnsi="Arial" w:cs="Arial"/>
          <w:b/>
          <w:sz w:val="22"/>
          <w:szCs w:val="22"/>
        </w:rPr>
        <w:t>ES1b</w:t>
      </w:r>
      <w:r w:rsidRPr="004D3CB3">
        <w:rPr>
          <w:rFonts w:ascii="Arial" w:hAnsi="Arial" w:cs="Arial"/>
          <w:sz w:val="22"/>
          <w:szCs w:val="22"/>
        </w:rPr>
        <w:t xml:space="preserve"> TSW plan and conduct investigations in which technologies including computers, </w:t>
      </w:r>
      <w:r w:rsidR="004D3CB3" w:rsidRPr="004D3CB3">
        <w:rPr>
          <w:rFonts w:ascii="Arial" w:hAnsi="Arial" w:cs="Arial"/>
          <w:sz w:val="22"/>
          <w:szCs w:val="22"/>
        </w:rPr>
        <w:t xml:space="preserve"> </w:t>
      </w:r>
      <w:r w:rsidRPr="004D3CB3">
        <w:rPr>
          <w:rFonts w:ascii="Arial" w:hAnsi="Arial" w:cs="Arial"/>
          <w:sz w:val="22"/>
          <w:szCs w:val="22"/>
        </w:rPr>
        <w:t>probeware, and global positioning systems (GPS), are used to collect, analyze, and report data and to demonstrate concepts and simulate experimental conditions.</w:t>
      </w:r>
    </w:p>
    <w:p w:rsidR="00677353" w:rsidRPr="004D3CB3" w:rsidRDefault="00677353" w:rsidP="00785445">
      <w:pPr>
        <w:pStyle w:val="Default"/>
        <w:spacing w:line="360" w:lineRule="auto"/>
        <w:rPr>
          <w:rFonts w:cs="Arial"/>
          <w:sz w:val="22"/>
          <w:szCs w:val="22"/>
        </w:rPr>
      </w:pPr>
    </w:p>
    <w:p w:rsidR="00785445" w:rsidRPr="004D3CB3" w:rsidRDefault="00677353" w:rsidP="00677353">
      <w:pPr>
        <w:pStyle w:val="Default"/>
        <w:rPr>
          <w:rFonts w:cs="Arial"/>
          <w:i/>
          <w:sz w:val="22"/>
          <w:szCs w:val="22"/>
        </w:rPr>
      </w:pPr>
      <w:r w:rsidRPr="004D3CB3">
        <w:rPr>
          <w:rFonts w:cs="Arial"/>
          <w:b/>
          <w:sz w:val="22"/>
          <w:szCs w:val="22"/>
        </w:rPr>
        <w:t>ES4a</w:t>
      </w:r>
      <w:r w:rsidRPr="004D3CB3">
        <w:rPr>
          <w:rFonts w:cs="Arial"/>
          <w:sz w:val="22"/>
          <w:szCs w:val="22"/>
        </w:rPr>
        <w:t xml:space="preserve"> TSW </w:t>
      </w:r>
      <w:proofErr w:type="gramStart"/>
      <w:r w:rsidRPr="004D3CB3">
        <w:rPr>
          <w:rFonts w:cs="Arial"/>
          <w:sz w:val="22"/>
          <w:szCs w:val="22"/>
        </w:rPr>
        <w:t>investigate</w:t>
      </w:r>
      <w:proofErr w:type="gramEnd"/>
      <w:r w:rsidRPr="004D3CB3">
        <w:rPr>
          <w:rFonts w:cs="Arial"/>
          <w:sz w:val="22"/>
          <w:szCs w:val="22"/>
        </w:rPr>
        <w:t xml:space="preserve"> and understand the characteristics of the Earth and the solar system.</w:t>
      </w:r>
      <w:r w:rsidR="004D3CB3" w:rsidRPr="004D3CB3">
        <w:rPr>
          <w:rFonts w:cs="Arial"/>
          <w:sz w:val="22"/>
          <w:szCs w:val="22"/>
        </w:rPr>
        <w:t xml:space="preserve"> </w:t>
      </w:r>
      <w:r w:rsidRPr="004D3CB3">
        <w:rPr>
          <w:rFonts w:cs="Arial"/>
          <w:sz w:val="22"/>
          <w:szCs w:val="22"/>
        </w:rPr>
        <w:t xml:space="preserve"> Key Concept: position of the Earth in the solar system</w:t>
      </w:r>
    </w:p>
    <w:p w:rsidR="004D3CB3" w:rsidRPr="004D3CB3" w:rsidRDefault="004D3CB3" w:rsidP="004D3CB3">
      <w:pPr>
        <w:pStyle w:val="Default"/>
        <w:spacing w:line="360" w:lineRule="auto"/>
        <w:rPr>
          <w:sz w:val="22"/>
          <w:szCs w:val="22"/>
        </w:rPr>
      </w:pPr>
    </w:p>
    <w:p w:rsidR="00677353" w:rsidRDefault="004D3CB3" w:rsidP="004D3CB3">
      <w:pPr>
        <w:pStyle w:val="Default"/>
        <w:rPr>
          <w:rFonts w:cs="Arial"/>
          <w:sz w:val="22"/>
          <w:szCs w:val="22"/>
        </w:rPr>
      </w:pPr>
      <w:r w:rsidRPr="004D3CB3">
        <w:rPr>
          <w:b/>
          <w:sz w:val="22"/>
          <w:szCs w:val="22"/>
        </w:rPr>
        <w:t>E</w:t>
      </w:r>
      <w:r w:rsidR="00677353" w:rsidRPr="004D3CB3">
        <w:rPr>
          <w:rFonts w:cs="Arial"/>
          <w:b/>
          <w:sz w:val="22"/>
          <w:szCs w:val="22"/>
        </w:rPr>
        <w:t>S4c</w:t>
      </w:r>
      <w:r w:rsidR="00677353" w:rsidRPr="004D3CB3">
        <w:rPr>
          <w:rFonts w:cs="Arial"/>
          <w:sz w:val="22"/>
          <w:szCs w:val="22"/>
        </w:rPr>
        <w:t xml:space="preserve"> TSW </w:t>
      </w:r>
      <w:proofErr w:type="gramStart"/>
      <w:r w:rsidR="00677353" w:rsidRPr="004D3CB3">
        <w:rPr>
          <w:rFonts w:cs="Arial"/>
          <w:sz w:val="22"/>
          <w:szCs w:val="22"/>
        </w:rPr>
        <w:t>investigate</w:t>
      </w:r>
      <w:proofErr w:type="gramEnd"/>
      <w:r w:rsidR="00677353" w:rsidRPr="004D3CB3">
        <w:rPr>
          <w:rFonts w:cs="Arial"/>
          <w:sz w:val="22"/>
          <w:szCs w:val="22"/>
        </w:rPr>
        <w:t xml:space="preserve"> and understand the characteristics of the Earth and the solar system.</w:t>
      </w:r>
      <w:r w:rsidRPr="004D3CB3">
        <w:rPr>
          <w:rFonts w:cs="Arial"/>
          <w:sz w:val="22"/>
          <w:szCs w:val="22"/>
        </w:rPr>
        <w:t xml:space="preserve"> </w:t>
      </w:r>
      <w:r w:rsidR="00677353" w:rsidRPr="004D3CB3">
        <w:rPr>
          <w:rFonts w:cs="Arial"/>
          <w:sz w:val="22"/>
          <w:szCs w:val="22"/>
        </w:rPr>
        <w:t xml:space="preserve"> Key Concept: characteristics of the sun, planets and their moons, comets, meteors, and asteroids</w:t>
      </w:r>
      <w:r w:rsidRPr="004D3CB3">
        <w:rPr>
          <w:rFonts w:cs="Arial"/>
          <w:sz w:val="22"/>
          <w:szCs w:val="22"/>
        </w:rPr>
        <w:t>.</w:t>
      </w:r>
    </w:p>
    <w:p w:rsidR="00AE39ED" w:rsidRPr="00AE39ED" w:rsidRDefault="00AE39ED" w:rsidP="004D3CB3">
      <w:pPr>
        <w:pStyle w:val="Default"/>
        <w:rPr>
          <w:rFonts w:cs="Arial"/>
          <w:sz w:val="22"/>
          <w:szCs w:val="22"/>
        </w:rPr>
      </w:pPr>
    </w:p>
    <w:p w:rsidR="00AE39ED" w:rsidRPr="00AE39ED" w:rsidRDefault="00AE39ED" w:rsidP="004D3CB3">
      <w:pPr>
        <w:pStyle w:val="Default"/>
        <w:rPr>
          <w:rFonts w:cs="Arial"/>
          <w:sz w:val="22"/>
          <w:szCs w:val="22"/>
        </w:rPr>
      </w:pPr>
      <w:r w:rsidRPr="00AE39ED">
        <w:rPr>
          <w:rFonts w:cs="Arial"/>
          <w:b/>
          <w:sz w:val="22"/>
          <w:szCs w:val="22"/>
        </w:rPr>
        <w:t>ES12c</w:t>
      </w:r>
      <w:r w:rsidRPr="00AE39ED">
        <w:rPr>
          <w:rFonts w:cs="Arial"/>
          <w:sz w:val="22"/>
          <w:szCs w:val="22"/>
        </w:rPr>
        <w:t xml:space="preserve"> TSW </w:t>
      </w:r>
      <w:proofErr w:type="gramStart"/>
      <w:r w:rsidRPr="00AE39ED">
        <w:rPr>
          <w:rFonts w:cs="Arial"/>
          <w:sz w:val="22"/>
          <w:szCs w:val="22"/>
        </w:rPr>
        <w:t>compare</w:t>
      </w:r>
      <w:proofErr w:type="gramEnd"/>
      <w:r w:rsidRPr="00AE39ED">
        <w:rPr>
          <w:rFonts w:cs="Arial"/>
          <w:sz w:val="22"/>
          <w:szCs w:val="22"/>
        </w:rPr>
        <w:t xml:space="preserve"> the Earth’s atmosphere to that of other planets.</w:t>
      </w:r>
    </w:p>
    <w:p w:rsidR="004D3CB3" w:rsidRPr="00677353" w:rsidRDefault="004D3CB3" w:rsidP="004D3CB3">
      <w:pPr>
        <w:pStyle w:val="Default"/>
        <w:rPr>
          <w:rFonts w:cs="Arial"/>
          <w:i/>
          <w:sz w:val="20"/>
          <w:szCs w:val="20"/>
        </w:rPr>
      </w:pPr>
    </w:p>
    <w:p w:rsidR="00785445" w:rsidRPr="005253CF" w:rsidRDefault="00785445" w:rsidP="00785445">
      <w:pPr>
        <w:pStyle w:val="CM6"/>
        <w:spacing w:line="360" w:lineRule="auto"/>
        <w:rPr>
          <w:b/>
          <w:szCs w:val="20"/>
        </w:rPr>
      </w:pPr>
      <w:r w:rsidRPr="005253CF">
        <w:rPr>
          <w:b/>
          <w:szCs w:val="20"/>
        </w:rPr>
        <w:t>Objectives (UKD’s)</w:t>
      </w:r>
    </w:p>
    <w:p w:rsidR="00785445" w:rsidRPr="00E130F8" w:rsidRDefault="004D3CB3" w:rsidP="00E130F8">
      <w:pPr>
        <w:pStyle w:val="Default"/>
        <w:rPr>
          <w:sz w:val="22"/>
          <w:szCs w:val="22"/>
        </w:rPr>
      </w:pPr>
      <w:r w:rsidRPr="00E130F8">
        <w:rPr>
          <w:sz w:val="22"/>
          <w:szCs w:val="22"/>
        </w:rPr>
        <w:t>TSWBAT describe the properties of the terrestrial</w:t>
      </w:r>
      <w:r w:rsidR="00E130F8" w:rsidRPr="00E130F8">
        <w:rPr>
          <w:sz w:val="22"/>
          <w:szCs w:val="22"/>
        </w:rPr>
        <w:t xml:space="preserve"> planets</w:t>
      </w:r>
      <w:r w:rsidRPr="00E130F8">
        <w:rPr>
          <w:sz w:val="22"/>
          <w:szCs w:val="22"/>
        </w:rPr>
        <w:t xml:space="preserve"> and gas giant planets.</w:t>
      </w:r>
    </w:p>
    <w:p w:rsidR="00E130F8" w:rsidRPr="00E130F8" w:rsidRDefault="00E130F8" w:rsidP="00E130F8">
      <w:pPr>
        <w:pStyle w:val="Default"/>
        <w:rPr>
          <w:sz w:val="22"/>
          <w:szCs w:val="22"/>
        </w:rPr>
      </w:pPr>
      <w:r w:rsidRPr="00E130F8">
        <w:rPr>
          <w:sz w:val="22"/>
          <w:szCs w:val="22"/>
        </w:rPr>
        <w:t>TSWBAT identify the unique nature of the planet Pluto</w:t>
      </w:r>
    </w:p>
    <w:p w:rsidR="00785445" w:rsidRDefault="00E130F8" w:rsidP="00E130F8">
      <w:pPr>
        <w:pStyle w:val="Default"/>
        <w:rPr>
          <w:sz w:val="22"/>
          <w:szCs w:val="22"/>
        </w:rPr>
      </w:pPr>
      <w:r w:rsidRPr="00E130F8">
        <w:rPr>
          <w:sz w:val="22"/>
          <w:szCs w:val="22"/>
        </w:rPr>
        <w:t>TSWBAT compare Earth with the other planets of our solar system.</w:t>
      </w:r>
    </w:p>
    <w:p w:rsidR="00E130F8" w:rsidRPr="00E130F8" w:rsidRDefault="00E130F8" w:rsidP="00E130F8">
      <w:pPr>
        <w:pStyle w:val="Default"/>
        <w:rPr>
          <w:sz w:val="22"/>
          <w:szCs w:val="22"/>
        </w:rPr>
      </w:pPr>
    </w:p>
    <w:p w:rsidR="00D74D29" w:rsidRDefault="00785445" w:rsidP="00BF2469">
      <w:pPr>
        <w:pStyle w:val="CM4"/>
        <w:spacing w:after="0"/>
        <w:jc w:val="both"/>
        <w:rPr>
          <w:b/>
          <w:color w:val="000000"/>
          <w:szCs w:val="22"/>
        </w:rPr>
      </w:pPr>
      <w:r w:rsidRPr="005253CF">
        <w:rPr>
          <w:b/>
          <w:color w:val="000000"/>
          <w:szCs w:val="22"/>
        </w:rPr>
        <w:t>Materials &amp; Resources</w:t>
      </w:r>
    </w:p>
    <w:p w:rsidR="00D74D29" w:rsidRDefault="00D74D29" w:rsidP="00BF2469">
      <w:pPr>
        <w:pStyle w:val="CM4"/>
        <w:spacing w:after="0"/>
        <w:jc w:val="both"/>
        <w:rPr>
          <w:b/>
          <w:color w:val="000000"/>
          <w:szCs w:val="22"/>
        </w:rPr>
      </w:pPr>
    </w:p>
    <w:p w:rsidR="00785445" w:rsidRPr="00963EF3" w:rsidRDefault="00785445" w:rsidP="00BF2469">
      <w:pPr>
        <w:pStyle w:val="CM4"/>
        <w:spacing w:after="0"/>
        <w:jc w:val="both"/>
        <w:rPr>
          <w:color w:val="000000"/>
          <w:sz w:val="22"/>
          <w:szCs w:val="22"/>
        </w:rPr>
      </w:pPr>
      <w:r w:rsidRPr="005253CF">
        <w:rPr>
          <w:b/>
          <w:color w:val="000000"/>
          <w:szCs w:val="22"/>
        </w:rPr>
        <w:t xml:space="preserve"> </w:t>
      </w:r>
      <w:r w:rsidR="00D74D29" w:rsidRPr="00963EF3">
        <w:rPr>
          <w:color w:val="000000"/>
          <w:sz w:val="22"/>
          <w:szCs w:val="22"/>
        </w:rPr>
        <w:t xml:space="preserve">Poster </w:t>
      </w:r>
      <w:r w:rsidR="00963EF3" w:rsidRPr="00963EF3">
        <w:rPr>
          <w:color w:val="000000"/>
          <w:sz w:val="22"/>
          <w:szCs w:val="22"/>
        </w:rPr>
        <w:t>board</w:t>
      </w:r>
      <w:r w:rsidR="00963EF3">
        <w:rPr>
          <w:color w:val="000000"/>
          <w:sz w:val="22"/>
          <w:szCs w:val="22"/>
        </w:rPr>
        <w:t>, markers, colored pencils, paper, scissors, glue, tape, colored paper</w:t>
      </w:r>
      <w:r w:rsidR="00373A48">
        <w:rPr>
          <w:color w:val="000000"/>
          <w:sz w:val="22"/>
          <w:szCs w:val="22"/>
        </w:rPr>
        <w:t>, compasses</w:t>
      </w:r>
    </w:p>
    <w:p w:rsidR="00BF2469" w:rsidRPr="00BF2469" w:rsidRDefault="00BF2469" w:rsidP="00BF2469">
      <w:pPr>
        <w:pStyle w:val="Default"/>
      </w:pPr>
    </w:p>
    <w:p w:rsidR="00D74D29" w:rsidRPr="00D74D29" w:rsidRDefault="00E130F8" w:rsidP="00D74D29">
      <w:pPr>
        <w:numPr>
          <w:ilvl w:val="0"/>
          <w:numId w:val="3"/>
        </w:numPr>
        <w:rPr>
          <w:rFonts w:ascii="Arial" w:hAnsi="Arial" w:cs="Arial"/>
          <w:sz w:val="22"/>
          <w:szCs w:val="22"/>
        </w:rPr>
      </w:pPr>
      <w:r w:rsidRPr="00D74D29">
        <w:rPr>
          <w:rFonts w:ascii="Arial" w:hAnsi="Arial" w:cs="Arial"/>
          <w:sz w:val="22"/>
          <w:szCs w:val="22"/>
        </w:rPr>
        <w:t xml:space="preserve">Text: </w:t>
      </w:r>
      <w:r w:rsidRPr="00FB3C67">
        <w:rPr>
          <w:rFonts w:ascii="Arial" w:hAnsi="Arial" w:cs="Arial"/>
          <w:i/>
          <w:sz w:val="22"/>
          <w:szCs w:val="22"/>
        </w:rPr>
        <w:t>Earth Science</w:t>
      </w:r>
      <w:r w:rsidRPr="00D74D29">
        <w:rPr>
          <w:rFonts w:ascii="Arial" w:hAnsi="Arial" w:cs="Arial"/>
          <w:sz w:val="22"/>
          <w:szCs w:val="22"/>
        </w:rPr>
        <w:t xml:space="preserve"> </w:t>
      </w:r>
      <w:r w:rsidRPr="00FB3C67">
        <w:rPr>
          <w:rFonts w:ascii="Arial" w:hAnsi="Arial" w:cs="Arial"/>
          <w:i/>
          <w:sz w:val="22"/>
          <w:szCs w:val="22"/>
        </w:rPr>
        <w:t>Geology, the Environment, and the Universe</w:t>
      </w:r>
      <w:r w:rsidRPr="00D74D29">
        <w:rPr>
          <w:rFonts w:ascii="Arial" w:hAnsi="Arial" w:cs="Arial"/>
          <w:sz w:val="22"/>
          <w:szCs w:val="22"/>
        </w:rPr>
        <w:t>, National Geographic</w:t>
      </w:r>
      <w:r w:rsidR="00D74D29" w:rsidRPr="00D74D29">
        <w:rPr>
          <w:rFonts w:ascii="Arial" w:hAnsi="Arial" w:cs="Arial"/>
          <w:sz w:val="22"/>
          <w:szCs w:val="22"/>
        </w:rPr>
        <w:t xml:space="preserve"> </w:t>
      </w:r>
      <w:r w:rsidRPr="00D74D29">
        <w:rPr>
          <w:rFonts w:ascii="Arial" w:hAnsi="Arial" w:cs="Arial"/>
          <w:sz w:val="22"/>
          <w:szCs w:val="22"/>
        </w:rPr>
        <w:t>Society Chapter 29.2 &amp;</w:t>
      </w:r>
      <w:r w:rsidR="00FB3C67">
        <w:rPr>
          <w:rFonts w:ascii="Arial" w:hAnsi="Arial" w:cs="Arial"/>
          <w:sz w:val="22"/>
          <w:szCs w:val="22"/>
        </w:rPr>
        <w:t xml:space="preserve"> </w:t>
      </w:r>
      <w:r w:rsidRPr="00D74D29">
        <w:rPr>
          <w:rFonts w:ascii="Arial" w:hAnsi="Arial" w:cs="Arial"/>
          <w:sz w:val="22"/>
          <w:szCs w:val="22"/>
        </w:rPr>
        <w:t>29.3 pp. 780-</w:t>
      </w:r>
      <w:r w:rsidR="00AE39ED" w:rsidRPr="00D74D29">
        <w:rPr>
          <w:rFonts w:ascii="Arial" w:hAnsi="Arial" w:cs="Arial"/>
          <w:sz w:val="22"/>
          <w:szCs w:val="22"/>
        </w:rPr>
        <w:t xml:space="preserve">792 </w:t>
      </w:r>
    </w:p>
    <w:p w:rsidR="00D74D29" w:rsidRPr="00D74D29" w:rsidRDefault="00711F9C" w:rsidP="00D74D29">
      <w:pPr>
        <w:numPr>
          <w:ilvl w:val="0"/>
          <w:numId w:val="3"/>
        </w:numPr>
        <w:rPr>
          <w:rFonts w:ascii="Arial" w:hAnsi="Arial" w:cs="Arial"/>
          <w:sz w:val="22"/>
          <w:szCs w:val="22"/>
          <w:lang w:val="en"/>
        </w:rPr>
      </w:pPr>
      <w:r w:rsidRPr="00D74D29">
        <w:rPr>
          <w:rFonts w:ascii="Arial" w:hAnsi="Arial" w:cs="Arial"/>
          <w:sz w:val="22"/>
          <w:szCs w:val="22"/>
        </w:rPr>
        <w:t>Google</w:t>
      </w:r>
      <w:r w:rsidR="00AE39ED" w:rsidRPr="00D74D29">
        <w:rPr>
          <w:rFonts w:ascii="Arial" w:hAnsi="Arial" w:cs="Arial"/>
          <w:sz w:val="22"/>
          <w:szCs w:val="22"/>
        </w:rPr>
        <w:t xml:space="preserve"> </w:t>
      </w:r>
      <w:r w:rsidRPr="00D74D29">
        <w:rPr>
          <w:rFonts w:ascii="Arial" w:hAnsi="Arial" w:cs="Arial"/>
          <w:sz w:val="22"/>
          <w:szCs w:val="22"/>
        </w:rPr>
        <w:t xml:space="preserve">Earth (sky) </w:t>
      </w:r>
      <w:hyperlink r:id="rId6" w:history="1">
        <w:r w:rsidR="00D74D29" w:rsidRPr="00D74D29">
          <w:rPr>
            <w:rStyle w:val="Hyperlink"/>
            <w:rFonts w:ascii="Arial" w:hAnsi="Arial" w:cs="Arial"/>
            <w:color w:val="auto"/>
            <w:sz w:val="22"/>
            <w:szCs w:val="22"/>
          </w:rPr>
          <w:t>http://www.google.com/</w:t>
        </w:r>
      </w:hyperlink>
      <w:r w:rsidRPr="00D74D29">
        <w:rPr>
          <w:rFonts w:ascii="Arial" w:hAnsi="Arial" w:cs="Arial"/>
          <w:sz w:val="22"/>
          <w:szCs w:val="22"/>
        </w:rPr>
        <w:t xml:space="preserve"> </w:t>
      </w:r>
      <w:r w:rsidRPr="00D74D29">
        <w:rPr>
          <w:rFonts w:ascii="Arial" w:hAnsi="Arial" w:cs="Arial"/>
          <w:sz w:val="22"/>
          <w:szCs w:val="22"/>
          <w:u w:val="single"/>
        </w:rPr>
        <w:t>earth/index.htm</w:t>
      </w:r>
      <w:r w:rsidRPr="00D74D29">
        <w:rPr>
          <w:rFonts w:ascii="Arial" w:hAnsi="Arial" w:cs="Arial"/>
          <w:sz w:val="22"/>
          <w:szCs w:val="22"/>
        </w:rPr>
        <w:t xml:space="preserve"> </w:t>
      </w:r>
    </w:p>
    <w:p w:rsidR="00D74D29" w:rsidRPr="00D74D29" w:rsidRDefault="00711F9C" w:rsidP="00D74D29">
      <w:pPr>
        <w:numPr>
          <w:ilvl w:val="0"/>
          <w:numId w:val="3"/>
        </w:numPr>
        <w:rPr>
          <w:rFonts w:ascii="Arial" w:hAnsi="Arial" w:cs="Arial"/>
          <w:sz w:val="22"/>
          <w:szCs w:val="22"/>
          <w:lang w:val="en"/>
        </w:rPr>
      </w:pPr>
      <w:hyperlink r:id="rId7" w:history="1">
        <w:r w:rsidRPr="00D74D29">
          <w:rPr>
            <w:rStyle w:val="Hyperlink"/>
            <w:rFonts w:ascii="Arial" w:hAnsi="Arial" w:cs="Arial"/>
            <w:color w:val="auto"/>
            <w:sz w:val="22"/>
            <w:szCs w:val="22"/>
          </w:rPr>
          <w:t>http://www.nasa.gov/home/index.htm</w:t>
        </w:r>
      </w:hyperlink>
      <w:r w:rsidR="00D74D29" w:rsidRPr="00D74D29">
        <w:rPr>
          <w:rFonts w:ascii="Arial" w:hAnsi="Arial" w:cs="Arial"/>
          <w:sz w:val="22"/>
          <w:szCs w:val="22"/>
        </w:rPr>
        <w:t>l</w:t>
      </w:r>
      <w:r w:rsidRPr="00D74D29">
        <w:rPr>
          <w:rFonts w:ascii="Arial" w:hAnsi="Arial" w:cs="Arial"/>
          <w:sz w:val="22"/>
          <w:szCs w:val="22"/>
        </w:rPr>
        <w:t xml:space="preserve"> </w:t>
      </w:r>
    </w:p>
    <w:p w:rsidR="00D74D29" w:rsidRPr="00D74D29" w:rsidRDefault="00BF2469" w:rsidP="00D74D29">
      <w:pPr>
        <w:numPr>
          <w:ilvl w:val="0"/>
          <w:numId w:val="3"/>
        </w:numPr>
        <w:rPr>
          <w:rFonts w:ascii="Arial" w:hAnsi="Arial" w:cs="Arial"/>
          <w:sz w:val="22"/>
          <w:szCs w:val="22"/>
          <w:lang w:val="en"/>
        </w:rPr>
      </w:pPr>
      <w:hyperlink w:history="1">
        <w:r w:rsidRPr="00D74D29">
          <w:rPr>
            <w:rStyle w:val="Hyperlink"/>
            <w:rFonts w:ascii="Arial" w:hAnsi="Arial" w:cs="Arial"/>
            <w:color w:val="auto"/>
            <w:sz w:val="22"/>
            <w:szCs w:val="22"/>
          </w:rPr>
          <w:t>http://www.pics4learning. com/</w:t>
        </w:r>
      </w:hyperlink>
      <w:r w:rsidR="00711F9C" w:rsidRPr="00D74D29">
        <w:rPr>
          <w:rFonts w:ascii="Arial" w:hAnsi="Arial" w:cs="Arial"/>
          <w:sz w:val="22"/>
          <w:szCs w:val="22"/>
        </w:rPr>
        <w:t xml:space="preserve"> </w:t>
      </w:r>
    </w:p>
    <w:p w:rsidR="00D74D29" w:rsidRPr="00D74D29" w:rsidRDefault="00711F9C" w:rsidP="00D74D29">
      <w:pPr>
        <w:numPr>
          <w:ilvl w:val="0"/>
          <w:numId w:val="3"/>
        </w:numPr>
        <w:rPr>
          <w:rFonts w:ascii="Arial" w:hAnsi="Arial" w:cs="Arial"/>
          <w:sz w:val="22"/>
          <w:szCs w:val="22"/>
          <w:lang w:val="en"/>
        </w:rPr>
      </w:pPr>
      <w:hyperlink r:id="rId8" w:history="1">
        <w:r w:rsidRPr="00D74D29">
          <w:rPr>
            <w:rFonts w:ascii="Arial" w:hAnsi="Arial" w:cs="Arial"/>
            <w:sz w:val="22"/>
            <w:szCs w:val="22"/>
            <w:u w:val="single"/>
          </w:rPr>
          <w:t>http://school.nettrekker.com/subject/</w:t>
        </w:r>
      </w:hyperlink>
      <w:r w:rsidRPr="00D74D29">
        <w:rPr>
          <w:rFonts w:ascii="Arial" w:hAnsi="Arial" w:cs="Arial"/>
          <w:sz w:val="22"/>
          <w:szCs w:val="22"/>
        </w:rPr>
        <w:t xml:space="preserve"> </w:t>
      </w:r>
    </w:p>
    <w:p w:rsidR="00D74D29" w:rsidRPr="00D74D29" w:rsidRDefault="00D74D29" w:rsidP="00D74D29">
      <w:pPr>
        <w:numPr>
          <w:ilvl w:val="0"/>
          <w:numId w:val="3"/>
        </w:numPr>
        <w:rPr>
          <w:rFonts w:ascii="Arial" w:hAnsi="Arial" w:cs="Arial"/>
          <w:sz w:val="22"/>
          <w:szCs w:val="22"/>
          <w:lang w:val="en"/>
        </w:rPr>
      </w:pPr>
      <w:hyperlink r:id="rId9" w:history="1">
        <w:r w:rsidRPr="00D74D29">
          <w:rPr>
            <w:rStyle w:val="Hyperlink"/>
            <w:rFonts w:ascii="Arial" w:hAnsi="Arial" w:cs="Arial"/>
            <w:color w:val="auto"/>
            <w:sz w:val="22"/>
            <w:szCs w:val="22"/>
          </w:rPr>
          <w:t>http://streaming.discoveryeducation.com/ index.cfm</w:t>
        </w:r>
      </w:hyperlink>
      <w:r w:rsidR="00BF2469" w:rsidRPr="00D74D29">
        <w:rPr>
          <w:rFonts w:ascii="Arial" w:hAnsi="Arial" w:cs="Arial"/>
          <w:sz w:val="22"/>
          <w:szCs w:val="22"/>
        </w:rPr>
        <w:t xml:space="preserve"> </w:t>
      </w:r>
    </w:p>
    <w:p w:rsidR="00D74D29" w:rsidRPr="00D74D29" w:rsidRDefault="00BF2469" w:rsidP="00D74D29">
      <w:pPr>
        <w:numPr>
          <w:ilvl w:val="0"/>
          <w:numId w:val="3"/>
        </w:numPr>
        <w:rPr>
          <w:rFonts w:ascii="Arial" w:hAnsi="Arial" w:cs="Arial"/>
          <w:sz w:val="22"/>
          <w:szCs w:val="22"/>
          <w:lang w:val="en"/>
        </w:rPr>
      </w:pPr>
      <w:hyperlink r:id="rId10" w:history="1">
        <w:r w:rsidRPr="00D74D29">
          <w:rPr>
            <w:rStyle w:val="Hyperlink"/>
            <w:rFonts w:ascii="Arial" w:hAnsi="Arial" w:cs="Arial"/>
            <w:color w:val="auto"/>
            <w:sz w:val="22"/>
            <w:szCs w:val="22"/>
          </w:rPr>
          <w:t>http://nineplanets.org/</w:t>
        </w:r>
      </w:hyperlink>
    </w:p>
    <w:p w:rsidR="00D74D29" w:rsidRPr="00D74D29" w:rsidRDefault="00D74D29" w:rsidP="00BF2469">
      <w:pPr>
        <w:numPr>
          <w:ilvl w:val="0"/>
          <w:numId w:val="3"/>
        </w:numPr>
        <w:rPr>
          <w:rStyle w:val="HTMLCite"/>
          <w:rFonts w:ascii="Arial" w:hAnsi="Arial" w:cs="Arial"/>
          <w:color w:val="auto"/>
          <w:sz w:val="22"/>
          <w:szCs w:val="22"/>
        </w:rPr>
      </w:pPr>
      <w:hyperlink r:id="rId11" w:history="1">
        <w:r w:rsidRPr="00D74D29">
          <w:rPr>
            <w:rStyle w:val="Hyperlink"/>
            <w:rFonts w:ascii="Arial" w:hAnsi="Arial" w:cs="Arial"/>
            <w:color w:val="auto"/>
            <w:sz w:val="22"/>
            <w:szCs w:val="22"/>
          </w:rPr>
          <w:t>http://www.solarviews.com/</w:t>
        </w:r>
      </w:hyperlink>
      <w:r w:rsidRPr="00D74D29">
        <w:rPr>
          <w:rStyle w:val="HTMLCite"/>
          <w:rFonts w:ascii="Arial" w:hAnsi="Arial" w:cs="Arial"/>
          <w:color w:val="auto"/>
          <w:sz w:val="22"/>
          <w:szCs w:val="22"/>
          <w:lang w:val="en"/>
        </w:rPr>
        <w:t xml:space="preserve"> /eng/homepage.htm</w:t>
      </w:r>
    </w:p>
    <w:p w:rsidR="00D74D29" w:rsidRPr="00D74D29" w:rsidRDefault="00BF2469" w:rsidP="00D74D29">
      <w:pPr>
        <w:numPr>
          <w:ilvl w:val="0"/>
          <w:numId w:val="3"/>
        </w:numPr>
        <w:rPr>
          <w:rFonts w:ascii="Arial" w:hAnsi="Arial" w:cs="Arial"/>
          <w:sz w:val="22"/>
          <w:szCs w:val="22"/>
          <w:u w:val="single"/>
        </w:rPr>
      </w:pPr>
      <w:hyperlink r:id="rId12" w:history="1">
        <w:r w:rsidRPr="00D74D29">
          <w:rPr>
            <w:rStyle w:val="Hyperlink"/>
            <w:rFonts w:ascii="Arial" w:hAnsi="Arial" w:cs="Arial"/>
            <w:color w:val="auto"/>
            <w:sz w:val="22"/>
            <w:szCs w:val="22"/>
          </w:rPr>
          <w:t>http://science.nationalgeographic.com/</w:t>
        </w:r>
      </w:hyperlink>
      <w:r w:rsidRPr="00D74D29">
        <w:rPr>
          <w:rFonts w:ascii="Arial" w:hAnsi="Arial" w:cs="Arial"/>
          <w:sz w:val="22"/>
          <w:szCs w:val="22"/>
        </w:rPr>
        <w:t xml:space="preserve"> </w:t>
      </w:r>
      <w:r w:rsidRPr="00D74D29">
        <w:rPr>
          <w:rFonts w:ascii="Arial" w:hAnsi="Arial" w:cs="Arial"/>
          <w:sz w:val="22"/>
          <w:szCs w:val="22"/>
          <w:u w:val="single"/>
        </w:rPr>
        <w:t>science/space/solar-system</w:t>
      </w:r>
    </w:p>
    <w:p w:rsidR="00BF2469" w:rsidRPr="00373A48" w:rsidRDefault="00BF2469" w:rsidP="00D74D29">
      <w:pPr>
        <w:numPr>
          <w:ilvl w:val="0"/>
          <w:numId w:val="3"/>
        </w:numPr>
        <w:rPr>
          <w:rStyle w:val="Strong"/>
          <w:rFonts w:ascii="Arial" w:hAnsi="Arial" w:cs="Arial"/>
          <w:b w:val="0"/>
          <w:sz w:val="22"/>
          <w:szCs w:val="22"/>
          <w:u w:val="single"/>
          <w:lang w:val="en"/>
        </w:rPr>
      </w:pPr>
      <w:r w:rsidRPr="00373A48">
        <w:rPr>
          <w:rStyle w:val="HTMLCite"/>
          <w:rFonts w:ascii="Arial" w:hAnsi="Arial" w:cs="Arial"/>
          <w:color w:val="auto"/>
          <w:sz w:val="22"/>
          <w:szCs w:val="22"/>
          <w:u w:val="single"/>
          <w:lang w:val="en"/>
        </w:rPr>
        <w:t>science.discovery.com/tv/wonders-of-</w:t>
      </w:r>
      <w:r w:rsidRPr="00373A48">
        <w:rPr>
          <w:rStyle w:val="Strong"/>
          <w:rFonts w:ascii="Arial" w:hAnsi="Arial" w:cs="Arial"/>
          <w:b w:val="0"/>
          <w:sz w:val="22"/>
          <w:szCs w:val="22"/>
          <w:u w:val="single"/>
          <w:lang w:val="en"/>
        </w:rPr>
        <w:t>the-solar-system</w:t>
      </w:r>
    </w:p>
    <w:p w:rsidR="00D74D29" w:rsidRPr="00D74D29" w:rsidRDefault="00D74D29" w:rsidP="00BF2469">
      <w:pPr>
        <w:rPr>
          <w:rStyle w:val="Strong"/>
          <w:rFonts w:ascii="Arial" w:hAnsi="Arial" w:cs="Arial"/>
          <w:b w:val="0"/>
          <w:sz w:val="22"/>
          <w:szCs w:val="22"/>
          <w:lang w:val="en"/>
        </w:rPr>
      </w:pPr>
    </w:p>
    <w:p w:rsidR="00812FD0" w:rsidRDefault="00812FD0" w:rsidP="00BF2469">
      <w:pPr>
        <w:rPr>
          <w:rStyle w:val="Strong"/>
          <w:rFonts w:ascii="Arial" w:hAnsi="Arial" w:cs="Arial"/>
          <w:sz w:val="22"/>
          <w:szCs w:val="22"/>
          <w:lang w:val="en"/>
        </w:rPr>
      </w:pPr>
    </w:p>
    <w:p w:rsidR="00785445" w:rsidRDefault="00785445" w:rsidP="00963EF3">
      <w:pPr>
        <w:pStyle w:val="CM4"/>
        <w:spacing w:after="0" w:line="360" w:lineRule="auto"/>
        <w:jc w:val="both"/>
        <w:rPr>
          <w:b/>
          <w:color w:val="000000"/>
          <w:szCs w:val="22"/>
        </w:rPr>
      </w:pPr>
      <w:r w:rsidRPr="005253CF">
        <w:rPr>
          <w:b/>
          <w:color w:val="000000"/>
          <w:szCs w:val="22"/>
        </w:rPr>
        <w:t>Safety Considerations</w:t>
      </w:r>
    </w:p>
    <w:p w:rsidR="00785445" w:rsidRPr="00373A48" w:rsidRDefault="00963EF3" w:rsidP="00963EF3">
      <w:pPr>
        <w:pStyle w:val="CM3"/>
        <w:numPr>
          <w:ilvl w:val="0"/>
          <w:numId w:val="6"/>
        </w:numPr>
        <w:spacing w:line="360" w:lineRule="auto"/>
        <w:jc w:val="both"/>
        <w:rPr>
          <w:color w:val="000000"/>
          <w:sz w:val="22"/>
          <w:szCs w:val="22"/>
        </w:rPr>
      </w:pPr>
      <w:r w:rsidRPr="00373A48">
        <w:rPr>
          <w:color w:val="000000"/>
          <w:sz w:val="22"/>
          <w:szCs w:val="22"/>
        </w:rPr>
        <w:t>No special</w:t>
      </w:r>
      <w:r w:rsidR="00785445" w:rsidRPr="00373A48">
        <w:rPr>
          <w:color w:val="000000"/>
          <w:sz w:val="22"/>
          <w:szCs w:val="22"/>
        </w:rPr>
        <w:t xml:space="preserve"> </w:t>
      </w:r>
      <w:r w:rsidR="00373A48">
        <w:rPr>
          <w:color w:val="000000"/>
          <w:sz w:val="22"/>
          <w:szCs w:val="22"/>
        </w:rPr>
        <w:t>accomm</w:t>
      </w:r>
      <w:r w:rsidR="00785445" w:rsidRPr="00373A48">
        <w:rPr>
          <w:color w:val="000000"/>
          <w:sz w:val="22"/>
          <w:szCs w:val="22"/>
        </w:rPr>
        <w:t>odations/equipment needed to assure student safety.</w:t>
      </w:r>
    </w:p>
    <w:p w:rsidR="00785445" w:rsidRPr="005253CF" w:rsidRDefault="00785445" w:rsidP="00785445">
      <w:pPr>
        <w:pStyle w:val="CM6"/>
        <w:spacing w:line="360" w:lineRule="auto"/>
        <w:jc w:val="both"/>
        <w:rPr>
          <w:color w:val="000000"/>
          <w:szCs w:val="22"/>
        </w:rPr>
      </w:pPr>
      <w:r w:rsidRPr="005253CF">
        <w:rPr>
          <w:b/>
          <w:color w:val="000000"/>
          <w:szCs w:val="22"/>
        </w:rPr>
        <w:lastRenderedPageBreak/>
        <w:t xml:space="preserve">Engage </w:t>
      </w:r>
      <w:r>
        <w:rPr>
          <w:b/>
          <w:color w:val="000000"/>
          <w:szCs w:val="22"/>
        </w:rPr>
        <w:t>– Time Estimate ___</w:t>
      </w:r>
      <w:r w:rsidR="005A23D3">
        <w:rPr>
          <w:b/>
          <w:color w:val="000000"/>
          <w:szCs w:val="22"/>
        </w:rPr>
        <w:t>10 minutes</w:t>
      </w:r>
      <w:r>
        <w:rPr>
          <w:b/>
          <w:color w:val="000000"/>
          <w:szCs w:val="22"/>
        </w:rPr>
        <w:t>_____</w:t>
      </w:r>
    </w:p>
    <w:p w:rsidR="00785445" w:rsidRDefault="005A23D3" w:rsidP="000970CB">
      <w:pPr>
        <w:pStyle w:val="CM5"/>
        <w:numPr>
          <w:ilvl w:val="0"/>
          <w:numId w:val="4"/>
        </w:numPr>
        <w:jc w:val="both"/>
        <w:rPr>
          <w:color w:val="000000"/>
          <w:sz w:val="22"/>
          <w:szCs w:val="22"/>
        </w:rPr>
      </w:pPr>
      <w:r>
        <w:rPr>
          <w:color w:val="000000"/>
          <w:sz w:val="22"/>
          <w:szCs w:val="22"/>
        </w:rPr>
        <w:t>Review terrestrial and gas giant planets briefly.</w:t>
      </w:r>
    </w:p>
    <w:p w:rsidR="005A23D3" w:rsidRDefault="005A23D3" w:rsidP="000970CB">
      <w:pPr>
        <w:pStyle w:val="Default"/>
        <w:numPr>
          <w:ilvl w:val="0"/>
          <w:numId w:val="4"/>
        </w:numPr>
        <w:rPr>
          <w:sz w:val="22"/>
          <w:szCs w:val="22"/>
        </w:rPr>
      </w:pPr>
      <w:r>
        <w:rPr>
          <w:sz w:val="22"/>
          <w:szCs w:val="22"/>
        </w:rPr>
        <w:t>Explain that students will use knowledge learned</w:t>
      </w:r>
      <w:r w:rsidR="00BC7CB9">
        <w:rPr>
          <w:sz w:val="22"/>
          <w:szCs w:val="22"/>
        </w:rPr>
        <w:t xml:space="preserve"> about the solar system</w:t>
      </w:r>
      <w:r>
        <w:rPr>
          <w:sz w:val="22"/>
          <w:szCs w:val="22"/>
        </w:rPr>
        <w:t xml:space="preserve"> to</w:t>
      </w:r>
      <w:r w:rsidR="00BC7CB9">
        <w:rPr>
          <w:sz w:val="22"/>
          <w:szCs w:val="22"/>
        </w:rPr>
        <w:t xml:space="preserve"> a</w:t>
      </w:r>
      <w:r>
        <w:rPr>
          <w:sz w:val="22"/>
          <w:szCs w:val="22"/>
        </w:rPr>
        <w:t xml:space="preserve"> create project and </w:t>
      </w:r>
      <w:r w:rsidR="00BC7CB9">
        <w:rPr>
          <w:sz w:val="22"/>
          <w:szCs w:val="22"/>
        </w:rPr>
        <w:t xml:space="preserve">use it to </w:t>
      </w:r>
      <w:r>
        <w:rPr>
          <w:sz w:val="22"/>
          <w:szCs w:val="22"/>
        </w:rPr>
        <w:t xml:space="preserve">participate in a contest over </w:t>
      </w:r>
      <w:r w:rsidR="00BC7CB9">
        <w:rPr>
          <w:sz w:val="22"/>
          <w:szCs w:val="22"/>
        </w:rPr>
        <w:t xml:space="preserve">the </w:t>
      </w:r>
      <w:r>
        <w:rPr>
          <w:sz w:val="22"/>
          <w:szCs w:val="22"/>
        </w:rPr>
        <w:t>next two class periods.</w:t>
      </w:r>
      <w:r w:rsidR="00BC7CB9">
        <w:rPr>
          <w:sz w:val="22"/>
          <w:szCs w:val="22"/>
        </w:rPr>
        <w:t xml:space="preserve"> (CTA Something to put in your Earth Science teaching toolbox Part 2</w:t>
      </w:r>
      <w:r w:rsidR="00E0020F">
        <w:rPr>
          <w:sz w:val="22"/>
          <w:szCs w:val="22"/>
        </w:rPr>
        <w:t xml:space="preserve"> </w:t>
      </w:r>
      <w:r w:rsidR="003647BA">
        <w:rPr>
          <w:sz w:val="22"/>
          <w:szCs w:val="22"/>
        </w:rPr>
        <w:t xml:space="preserve">–Gini </w:t>
      </w:r>
      <w:r w:rsidR="00BC7CB9">
        <w:rPr>
          <w:sz w:val="22"/>
          <w:szCs w:val="22"/>
        </w:rPr>
        <w:t>Greenlaw)</w:t>
      </w:r>
    </w:p>
    <w:p w:rsidR="000970CB" w:rsidRDefault="000970CB" w:rsidP="000970CB">
      <w:pPr>
        <w:pStyle w:val="Default"/>
        <w:rPr>
          <w:sz w:val="22"/>
          <w:szCs w:val="22"/>
        </w:rPr>
      </w:pPr>
    </w:p>
    <w:p w:rsidR="000970CB" w:rsidRPr="005A23D3" w:rsidRDefault="00E0020F" w:rsidP="000970CB">
      <w:pPr>
        <w:pStyle w:val="Default"/>
        <w:numPr>
          <w:ilvl w:val="0"/>
          <w:numId w:val="4"/>
        </w:numPr>
        <w:rPr>
          <w:sz w:val="22"/>
          <w:szCs w:val="22"/>
        </w:rPr>
      </w:pPr>
      <w:r>
        <w:rPr>
          <w:sz w:val="22"/>
          <w:szCs w:val="22"/>
        </w:rPr>
        <w:t>The w</w:t>
      </w:r>
      <w:r w:rsidR="000970CB">
        <w:rPr>
          <w:sz w:val="22"/>
          <w:szCs w:val="22"/>
        </w:rPr>
        <w:t>inn</w:t>
      </w:r>
      <w:r>
        <w:rPr>
          <w:sz w:val="22"/>
          <w:szCs w:val="22"/>
        </w:rPr>
        <w:t>ing team</w:t>
      </w:r>
      <w:r w:rsidR="000970CB">
        <w:rPr>
          <w:sz w:val="22"/>
          <w:szCs w:val="22"/>
        </w:rPr>
        <w:t xml:space="preserve"> will have their team photo and projects displayed on hall wall.</w:t>
      </w:r>
      <w:r w:rsidR="00BC7CB9">
        <w:rPr>
          <w:sz w:val="22"/>
          <w:szCs w:val="22"/>
        </w:rPr>
        <w:t xml:space="preserve"> (</w:t>
      </w:r>
      <w:r>
        <w:rPr>
          <w:sz w:val="22"/>
          <w:szCs w:val="22"/>
        </w:rPr>
        <w:t xml:space="preserve">CTA </w:t>
      </w:r>
      <w:r w:rsidR="00BC7CB9">
        <w:rPr>
          <w:sz w:val="22"/>
          <w:szCs w:val="22"/>
        </w:rPr>
        <w:t>Collaborative Learning</w:t>
      </w:r>
      <w:r>
        <w:rPr>
          <w:sz w:val="22"/>
          <w:szCs w:val="22"/>
        </w:rPr>
        <w:t xml:space="preserve"> - </w:t>
      </w:r>
      <w:r w:rsidR="00BC7CB9">
        <w:rPr>
          <w:sz w:val="22"/>
          <w:szCs w:val="22"/>
        </w:rPr>
        <w:t>John Strebe)</w:t>
      </w:r>
    </w:p>
    <w:p w:rsidR="005A23D3" w:rsidRPr="005A23D3" w:rsidRDefault="005A23D3" w:rsidP="005A23D3">
      <w:pPr>
        <w:pStyle w:val="Default"/>
      </w:pPr>
    </w:p>
    <w:p w:rsidR="00785445" w:rsidRDefault="00785445" w:rsidP="00785445">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Time Estimate __</w:t>
      </w:r>
      <w:r w:rsidR="00BB321D">
        <w:rPr>
          <w:b/>
          <w:color w:val="000000"/>
          <w:szCs w:val="22"/>
        </w:rPr>
        <w:t>4</w:t>
      </w:r>
      <w:r w:rsidR="00912C6B">
        <w:rPr>
          <w:b/>
          <w:color w:val="000000"/>
          <w:szCs w:val="22"/>
        </w:rPr>
        <w:t>5 minutes</w:t>
      </w:r>
      <w:r>
        <w:rPr>
          <w:b/>
          <w:color w:val="000000"/>
          <w:szCs w:val="22"/>
        </w:rPr>
        <w:t>______</w:t>
      </w:r>
    </w:p>
    <w:p w:rsidR="00E0020F" w:rsidRDefault="00E0020F" w:rsidP="00E0020F">
      <w:pPr>
        <w:pStyle w:val="Default"/>
        <w:rPr>
          <w:sz w:val="22"/>
          <w:szCs w:val="22"/>
        </w:rPr>
      </w:pPr>
      <w:r>
        <w:t xml:space="preserve">The following activity is based on the CTA </w:t>
      </w:r>
      <w:r>
        <w:rPr>
          <w:sz w:val="22"/>
          <w:szCs w:val="22"/>
        </w:rPr>
        <w:t xml:space="preserve">Something to put in your Earth Science teaching toolbox Part 2 </w:t>
      </w:r>
      <w:r w:rsidR="003647BA">
        <w:rPr>
          <w:sz w:val="22"/>
          <w:szCs w:val="22"/>
        </w:rPr>
        <w:t>–</w:t>
      </w:r>
      <w:r>
        <w:rPr>
          <w:sz w:val="22"/>
          <w:szCs w:val="22"/>
        </w:rPr>
        <w:t xml:space="preserve"> </w:t>
      </w:r>
      <w:r w:rsidR="003647BA">
        <w:rPr>
          <w:sz w:val="22"/>
          <w:szCs w:val="22"/>
        </w:rPr>
        <w:t xml:space="preserve">Gini </w:t>
      </w:r>
      <w:r>
        <w:rPr>
          <w:sz w:val="22"/>
          <w:szCs w:val="22"/>
        </w:rPr>
        <w:t>Greenlaw with influences provided by CTA Collaborative Learning-John Strebe.</w:t>
      </w:r>
    </w:p>
    <w:p w:rsidR="00E0020F" w:rsidRPr="00E0020F" w:rsidRDefault="00E0020F" w:rsidP="00E0020F">
      <w:pPr>
        <w:pStyle w:val="Default"/>
      </w:pPr>
      <w:r>
        <w:t xml:space="preserve"> </w:t>
      </w:r>
    </w:p>
    <w:p w:rsidR="00373A48" w:rsidRDefault="005A23D3" w:rsidP="000970CB">
      <w:pPr>
        <w:pStyle w:val="CM4"/>
        <w:numPr>
          <w:ilvl w:val="0"/>
          <w:numId w:val="8"/>
        </w:numPr>
        <w:spacing w:after="0"/>
        <w:rPr>
          <w:sz w:val="22"/>
          <w:szCs w:val="22"/>
        </w:rPr>
      </w:pPr>
      <w:r>
        <w:rPr>
          <w:sz w:val="22"/>
          <w:szCs w:val="22"/>
        </w:rPr>
        <w:t>Divide</w:t>
      </w:r>
      <w:r w:rsidR="00373A48">
        <w:rPr>
          <w:sz w:val="22"/>
          <w:szCs w:val="22"/>
        </w:rPr>
        <w:t xml:space="preserve"> </w:t>
      </w:r>
      <w:r>
        <w:rPr>
          <w:sz w:val="22"/>
          <w:szCs w:val="22"/>
        </w:rPr>
        <w:t xml:space="preserve">students into </w:t>
      </w:r>
      <w:r w:rsidR="00373A48">
        <w:rPr>
          <w:sz w:val="22"/>
          <w:szCs w:val="22"/>
        </w:rPr>
        <w:t xml:space="preserve">homogeneous cooperative learning groups of 9 students with at least one </w:t>
      </w:r>
      <w:r w:rsidR="00414BC3">
        <w:rPr>
          <w:sz w:val="22"/>
          <w:szCs w:val="22"/>
        </w:rPr>
        <w:t>square</w:t>
      </w:r>
      <w:r w:rsidR="00373A48">
        <w:rPr>
          <w:sz w:val="22"/>
          <w:szCs w:val="22"/>
        </w:rPr>
        <w:t xml:space="preserve"> student (high) and one </w:t>
      </w:r>
      <w:r w:rsidR="00414BC3">
        <w:rPr>
          <w:sz w:val="22"/>
          <w:szCs w:val="22"/>
        </w:rPr>
        <w:t>circle</w:t>
      </w:r>
      <w:r w:rsidR="00373A48">
        <w:rPr>
          <w:sz w:val="22"/>
          <w:szCs w:val="22"/>
        </w:rPr>
        <w:t xml:space="preserve"> student (low) in each group</w:t>
      </w:r>
      <w:r w:rsidR="00BB321D">
        <w:rPr>
          <w:sz w:val="22"/>
          <w:szCs w:val="22"/>
        </w:rPr>
        <w:t xml:space="preserve"> and </w:t>
      </w:r>
      <w:r w:rsidR="00414BC3">
        <w:rPr>
          <w:sz w:val="22"/>
          <w:szCs w:val="22"/>
        </w:rPr>
        <w:t xml:space="preserve">have the team </w:t>
      </w:r>
      <w:r w:rsidR="00BB321D">
        <w:rPr>
          <w:sz w:val="22"/>
          <w:szCs w:val="22"/>
        </w:rPr>
        <w:t>select a group captain to communicate with facilitator</w:t>
      </w:r>
      <w:r w:rsidR="00414BC3">
        <w:rPr>
          <w:sz w:val="22"/>
          <w:szCs w:val="22"/>
        </w:rPr>
        <w:t>/teacher</w:t>
      </w:r>
      <w:r w:rsidR="00373A48">
        <w:rPr>
          <w:sz w:val="22"/>
          <w:szCs w:val="22"/>
        </w:rPr>
        <w:t>.</w:t>
      </w:r>
    </w:p>
    <w:p w:rsidR="000970CB" w:rsidRPr="000970CB" w:rsidRDefault="000970CB" w:rsidP="000970CB">
      <w:pPr>
        <w:pStyle w:val="Default"/>
      </w:pPr>
    </w:p>
    <w:p w:rsidR="00373A48" w:rsidRDefault="004932A6" w:rsidP="000970CB">
      <w:pPr>
        <w:pStyle w:val="CM4"/>
        <w:numPr>
          <w:ilvl w:val="0"/>
          <w:numId w:val="8"/>
        </w:numPr>
        <w:spacing w:after="0"/>
        <w:jc w:val="both"/>
        <w:rPr>
          <w:sz w:val="22"/>
          <w:szCs w:val="22"/>
        </w:rPr>
      </w:pPr>
      <w:r>
        <w:rPr>
          <w:sz w:val="22"/>
          <w:szCs w:val="22"/>
        </w:rPr>
        <w:t>Have students draw a name of a planet for their project.</w:t>
      </w:r>
    </w:p>
    <w:p w:rsidR="000970CB" w:rsidRPr="000970CB" w:rsidRDefault="000970CB" w:rsidP="000970CB">
      <w:pPr>
        <w:pStyle w:val="Default"/>
      </w:pPr>
    </w:p>
    <w:p w:rsidR="004932A6" w:rsidRDefault="000970CB" w:rsidP="000970CB">
      <w:pPr>
        <w:pStyle w:val="Default"/>
        <w:numPr>
          <w:ilvl w:val="0"/>
          <w:numId w:val="8"/>
        </w:numPr>
        <w:rPr>
          <w:sz w:val="22"/>
          <w:szCs w:val="22"/>
        </w:rPr>
      </w:pPr>
      <w:r w:rsidRPr="000970CB">
        <w:rPr>
          <w:sz w:val="22"/>
          <w:szCs w:val="22"/>
        </w:rPr>
        <w:t xml:space="preserve">Students will make a poster of their planet with a chart on the back showing their planet’s diameter, distance from the sun, orbital period, rotational period, number of satellites, surface </w:t>
      </w:r>
      <w:r w:rsidR="00875494">
        <w:rPr>
          <w:sz w:val="22"/>
          <w:szCs w:val="22"/>
        </w:rPr>
        <w:t>temperature, and atmosphere’s gas</w:t>
      </w:r>
      <w:r w:rsidRPr="000970CB">
        <w:rPr>
          <w:sz w:val="22"/>
          <w:szCs w:val="22"/>
        </w:rPr>
        <w:t>es.</w:t>
      </w:r>
    </w:p>
    <w:p w:rsidR="000970CB" w:rsidRDefault="000970CB" w:rsidP="000970CB">
      <w:pPr>
        <w:pStyle w:val="ListParagraph"/>
        <w:rPr>
          <w:sz w:val="22"/>
          <w:szCs w:val="22"/>
        </w:rPr>
      </w:pPr>
    </w:p>
    <w:p w:rsidR="000970CB" w:rsidRDefault="00912C6B" w:rsidP="000970CB">
      <w:pPr>
        <w:pStyle w:val="Default"/>
        <w:numPr>
          <w:ilvl w:val="0"/>
          <w:numId w:val="8"/>
        </w:numPr>
        <w:rPr>
          <w:sz w:val="22"/>
          <w:szCs w:val="22"/>
        </w:rPr>
      </w:pPr>
      <w:r>
        <w:rPr>
          <w:sz w:val="22"/>
          <w:szCs w:val="22"/>
        </w:rPr>
        <w:t>Students may use the posted resources, the aid of a teammate, and/or the person on the other teams with the same planet to find the needed information.  Students should check their information by comparing statistics with the students on the other teams that are researching the same planet.</w:t>
      </w:r>
    </w:p>
    <w:p w:rsidR="00912C6B" w:rsidRDefault="00912C6B" w:rsidP="00912C6B">
      <w:pPr>
        <w:pStyle w:val="ListParagraph"/>
        <w:rPr>
          <w:sz w:val="22"/>
          <w:szCs w:val="22"/>
        </w:rPr>
      </w:pPr>
    </w:p>
    <w:p w:rsidR="00912C6B" w:rsidRDefault="00912C6B" w:rsidP="000970CB">
      <w:pPr>
        <w:pStyle w:val="Default"/>
        <w:numPr>
          <w:ilvl w:val="0"/>
          <w:numId w:val="8"/>
        </w:numPr>
        <w:rPr>
          <w:sz w:val="22"/>
          <w:szCs w:val="22"/>
        </w:rPr>
      </w:pPr>
      <w:r>
        <w:rPr>
          <w:sz w:val="22"/>
          <w:szCs w:val="22"/>
        </w:rPr>
        <w:t xml:space="preserve">Students will have the rest of the first day to work on their posters.  They can finish any work not completed for homework.  The first </w:t>
      </w:r>
      <w:r w:rsidR="00BB321D">
        <w:rPr>
          <w:sz w:val="22"/>
          <w:szCs w:val="22"/>
        </w:rPr>
        <w:t>5</w:t>
      </w:r>
      <w:r>
        <w:rPr>
          <w:sz w:val="22"/>
          <w:szCs w:val="22"/>
        </w:rPr>
        <w:t xml:space="preserve"> minutes on the second period will be used to verify the accuracy of their information.</w:t>
      </w:r>
    </w:p>
    <w:p w:rsidR="000970CB" w:rsidRDefault="000970CB" w:rsidP="000970CB">
      <w:pPr>
        <w:pStyle w:val="Default"/>
        <w:rPr>
          <w:sz w:val="22"/>
          <w:szCs w:val="22"/>
        </w:rPr>
      </w:pPr>
    </w:p>
    <w:p w:rsidR="00785445" w:rsidRPr="005253CF" w:rsidRDefault="00785445" w:rsidP="00785445">
      <w:pPr>
        <w:pStyle w:val="CM6"/>
        <w:spacing w:line="360" w:lineRule="auto"/>
        <w:jc w:val="both"/>
        <w:rPr>
          <w:color w:val="000000"/>
          <w:szCs w:val="22"/>
        </w:rPr>
      </w:pPr>
      <w:r w:rsidRPr="005253CF">
        <w:rPr>
          <w:b/>
          <w:color w:val="000000"/>
          <w:szCs w:val="22"/>
        </w:rPr>
        <w:t xml:space="preserve">Explain </w:t>
      </w:r>
      <w:r>
        <w:rPr>
          <w:b/>
          <w:color w:val="000000"/>
          <w:szCs w:val="22"/>
        </w:rPr>
        <w:t>-- Time Estimate _</w:t>
      </w:r>
      <w:r w:rsidR="00FD50E7">
        <w:rPr>
          <w:b/>
          <w:color w:val="000000"/>
          <w:szCs w:val="22"/>
        </w:rPr>
        <w:t>3</w:t>
      </w:r>
      <w:r w:rsidR="009950C9">
        <w:rPr>
          <w:b/>
          <w:color w:val="000000"/>
          <w:szCs w:val="22"/>
        </w:rPr>
        <w:t>5</w:t>
      </w:r>
      <w:r w:rsidR="00FD50E7">
        <w:rPr>
          <w:b/>
          <w:color w:val="000000"/>
          <w:szCs w:val="22"/>
        </w:rPr>
        <w:t xml:space="preserve"> minutes</w:t>
      </w:r>
      <w:r>
        <w:rPr>
          <w:b/>
          <w:color w:val="000000"/>
          <w:szCs w:val="22"/>
        </w:rPr>
        <w:t>_______</w:t>
      </w:r>
    </w:p>
    <w:p w:rsidR="00FE4514" w:rsidRDefault="00FE4514" w:rsidP="0055454B">
      <w:pPr>
        <w:pStyle w:val="CM5"/>
        <w:numPr>
          <w:ilvl w:val="0"/>
          <w:numId w:val="9"/>
        </w:numPr>
        <w:rPr>
          <w:color w:val="000000"/>
          <w:sz w:val="22"/>
          <w:szCs w:val="22"/>
        </w:rPr>
      </w:pPr>
      <w:r>
        <w:rPr>
          <w:color w:val="000000"/>
          <w:sz w:val="22"/>
          <w:szCs w:val="22"/>
        </w:rPr>
        <w:t>Have students line up according to their planets</w:t>
      </w:r>
      <w:r w:rsidR="009A603E">
        <w:rPr>
          <w:color w:val="000000"/>
          <w:sz w:val="22"/>
          <w:szCs w:val="22"/>
        </w:rPr>
        <w:t xml:space="preserve"> for each option</w:t>
      </w:r>
      <w:r>
        <w:rPr>
          <w:color w:val="000000"/>
          <w:sz w:val="22"/>
          <w:szCs w:val="22"/>
        </w:rPr>
        <w:t xml:space="preserve">: </w:t>
      </w:r>
      <w:r w:rsidR="00875494">
        <w:rPr>
          <w:color w:val="000000"/>
          <w:sz w:val="22"/>
          <w:szCs w:val="22"/>
        </w:rPr>
        <w:t>first</w:t>
      </w:r>
      <w:r w:rsidR="009A603E">
        <w:rPr>
          <w:color w:val="000000"/>
          <w:sz w:val="22"/>
          <w:szCs w:val="22"/>
        </w:rPr>
        <w:t>,</w:t>
      </w:r>
      <w:r w:rsidR="00875494">
        <w:rPr>
          <w:color w:val="000000"/>
          <w:sz w:val="22"/>
          <w:szCs w:val="22"/>
        </w:rPr>
        <w:t xml:space="preserve"> </w:t>
      </w:r>
      <w:r>
        <w:rPr>
          <w:color w:val="000000"/>
          <w:sz w:val="22"/>
          <w:szCs w:val="22"/>
        </w:rPr>
        <w:t xml:space="preserve">distance from the sun, </w:t>
      </w:r>
      <w:r w:rsidR="00875494">
        <w:rPr>
          <w:color w:val="000000"/>
          <w:sz w:val="22"/>
          <w:szCs w:val="22"/>
        </w:rPr>
        <w:t>second</w:t>
      </w:r>
      <w:r w:rsidR="009A603E">
        <w:rPr>
          <w:color w:val="000000"/>
          <w:sz w:val="22"/>
          <w:szCs w:val="22"/>
        </w:rPr>
        <w:t>,</w:t>
      </w:r>
      <w:r w:rsidR="00875494">
        <w:rPr>
          <w:color w:val="000000"/>
          <w:sz w:val="22"/>
          <w:szCs w:val="22"/>
        </w:rPr>
        <w:t xml:space="preserve"> </w:t>
      </w:r>
      <w:r>
        <w:rPr>
          <w:color w:val="000000"/>
          <w:sz w:val="22"/>
          <w:szCs w:val="22"/>
        </w:rPr>
        <w:t>diameter (smallest to largest),</w:t>
      </w:r>
      <w:r w:rsidR="00875494">
        <w:rPr>
          <w:color w:val="000000"/>
          <w:sz w:val="22"/>
          <w:szCs w:val="22"/>
        </w:rPr>
        <w:t xml:space="preserve"> third</w:t>
      </w:r>
      <w:r w:rsidR="009A603E">
        <w:rPr>
          <w:color w:val="000000"/>
          <w:sz w:val="22"/>
          <w:szCs w:val="22"/>
        </w:rPr>
        <w:t>,</w:t>
      </w:r>
      <w:r>
        <w:rPr>
          <w:color w:val="000000"/>
          <w:sz w:val="22"/>
          <w:szCs w:val="22"/>
        </w:rPr>
        <w:t xml:space="preserve"> length of rotational period (shortest to longest),</w:t>
      </w:r>
      <w:r w:rsidR="009A603E">
        <w:rPr>
          <w:color w:val="000000"/>
          <w:sz w:val="22"/>
          <w:szCs w:val="22"/>
        </w:rPr>
        <w:t xml:space="preserve"> fourth,</w:t>
      </w:r>
      <w:r w:rsidR="00875494">
        <w:rPr>
          <w:color w:val="000000"/>
          <w:sz w:val="22"/>
          <w:szCs w:val="22"/>
        </w:rPr>
        <w:t xml:space="preserve"> </w:t>
      </w:r>
      <w:r>
        <w:rPr>
          <w:color w:val="000000"/>
          <w:sz w:val="22"/>
          <w:szCs w:val="22"/>
        </w:rPr>
        <w:t>length of orbital period (longest to shortest),</w:t>
      </w:r>
      <w:r w:rsidR="00875494">
        <w:rPr>
          <w:color w:val="000000"/>
          <w:sz w:val="22"/>
          <w:szCs w:val="22"/>
        </w:rPr>
        <w:t xml:space="preserve"> </w:t>
      </w:r>
      <w:r w:rsidR="009A603E">
        <w:rPr>
          <w:color w:val="000000"/>
          <w:sz w:val="22"/>
          <w:szCs w:val="22"/>
        </w:rPr>
        <w:t xml:space="preserve">fifth, </w:t>
      </w:r>
      <w:r>
        <w:rPr>
          <w:color w:val="000000"/>
          <w:sz w:val="22"/>
          <w:szCs w:val="22"/>
        </w:rPr>
        <w:t xml:space="preserve">number of satellites (least to most), and </w:t>
      </w:r>
      <w:r w:rsidR="009A603E">
        <w:rPr>
          <w:color w:val="000000"/>
          <w:sz w:val="22"/>
          <w:szCs w:val="22"/>
        </w:rPr>
        <w:t xml:space="preserve">sixth, </w:t>
      </w:r>
      <w:r>
        <w:rPr>
          <w:color w:val="000000"/>
          <w:sz w:val="22"/>
          <w:szCs w:val="22"/>
        </w:rPr>
        <w:t>surface temperature (coldest to hottest).</w:t>
      </w:r>
      <w:r w:rsidR="00FD50E7">
        <w:rPr>
          <w:color w:val="000000"/>
          <w:sz w:val="22"/>
          <w:szCs w:val="22"/>
        </w:rPr>
        <w:t xml:space="preserve">  This is a possibility of 6 points.</w:t>
      </w:r>
      <w:r>
        <w:rPr>
          <w:color w:val="000000"/>
          <w:sz w:val="22"/>
          <w:szCs w:val="22"/>
        </w:rPr>
        <w:t xml:space="preserve">  </w:t>
      </w:r>
    </w:p>
    <w:p w:rsidR="00FE4514" w:rsidRDefault="00FE4514" w:rsidP="0055454B">
      <w:pPr>
        <w:pStyle w:val="CM5"/>
        <w:numPr>
          <w:ilvl w:val="0"/>
          <w:numId w:val="9"/>
        </w:numPr>
        <w:rPr>
          <w:color w:val="000000"/>
          <w:sz w:val="22"/>
          <w:szCs w:val="22"/>
        </w:rPr>
      </w:pPr>
      <w:r>
        <w:rPr>
          <w:color w:val="000000"/>
          <w:sz w:val="22"/>
          <w:szCs w:val="22"/>
        </w:rPr>
        <w:t>Each time</w:t>
      </w:r>
      <w:r w:rsidR="00FD50E7">
        <w:rPr>
          <w:color w:val="000000"/>
          <w:sz w:val="22"/>
          <w:szCs w:val="22"/>
        </w:rPr>
        <w:t xml:space="preserve"> the option is given</w:t>
      </w:r>
      <w:r>
        <w:rPr>
          <w:color w:val="000000"/>
          <w:sz w:val="22"/>
          <w:szCs w:val="22"/>
        </w:rPr>
        <w:t>, the students will hold their posters out in front of them so</w:t>
      </w:r>
      <w:r w:rsidR="00414BC3">
        <w:rPr>
          <w:color w:val="000000"/>
          <w:sz w:val="22"/>
          <w:szCs w:val="22"/>
        </w:rPr>
        <w:t xml:space="preserve"> the</w:t>
      </w:r>
      <w:r>
        <w:rPr>
          <w:color w:val="000000"/>
          <w:sz w:val="22"/>
          <w:szCs w:val="22"/>
        </w:rPr>
        <w:t xml:space="preserve"> facilitator</w:t>
      </w:r>
      <w:r w:rsidR="00414BC3">
        <w:rPr>
          <w:color w:val="000000"/>
          <w:sz w:val="22"/>
          <w:szCs w:val="22"/>
        </w:rPr>
        <w:t>/teacher</w:t>
      </w:r>
      <w:r>
        <w:rPr>
          <w:color w:val="000000"/>
          <w:sz w:val="22"/>
          <w:szCs w:val="22"/>
        </w:rPr>
        <w:t xml:space="preserve"> can easily see it for verification purposes.  </w:t>
      </w:r>
    </w:p>
    <w:p w:rsidR="00FE4514" w:rsidRDefault="00FE4514" w:rsidP="0055454B">
      <w:pPr>
        <w:pStyle w:val="CM5"/>
        <w:numPr>
          <w:ilvl w:val="0"/>
          <w:numId w:val="9"/>
        </w:numPr>
        <w:rPr>
          <w:color w:val="000000"/>
          <w:sz w:val="22"/>
          <w:szCs w:val="22"/>
        </w:rPr>
      </w:pPr>
      <w:r>
        <w:rPr>
          <w:color w:val="000000"/>
          <w:sz w:val="22"/>
          <w:szCs w:val="22"/>
        </w:rPr>
        <w:t xml:space="preserve">When students are lined up, the captain will say “done,” and the </w:t>
      </w:r>
      <w:r>
        <w:rPr>
          <w:color w:val="000000"/>
          <w:sz w:val="22"/>
          <w:szCs w:val="22"/>
        </w:rPr>
        <w:lastRenderedPageBreak/>
        <w:t>facilitator</w:t>
      </w:r>
      <w:r w:rsidR="00414BC3">
        <w:rPr>
          <w:color w:val="000000"/>
          <w:sz w:val="22"/>
          <w:szCs w:val="22"/>
        </w:rPr>
        <w:t>/teacher</w:t>
      </w:r>
      <w:r>
        <w:rPr>
          <w:color w:val="000000"/>
          <w:sz w:val="22"/>
          <w:szCs w:val="22"/>
        </w:rPr>
        <w:t xml:space="preserve"> will check for accuracy.</w:t>
      </w:r>
    </w:p>
    <w:p w:rsidR="00FD50E7" w:rsidRDefault="00FE4514" w:rsidP="0055454B">
      <w:pPr>
        <w:pStyle w:val="CM5"/>
        <w:numPr>
          <w:ilvl w:val="0"/>
          <w:numId w:val="9"/>
        </w:numPr>
        <w:rPr>
          <w:color w:val="000000"/>
          <w:sz w:val="22"/>
          <w:szCs w:val="22"/>
        </w:rPr>
      </w:pPr>
      <w:r>
        <w:rPr>
          <w:color w:val="000000"/>
          <w:sz w:val="22"/>
          <w:szCs w:val="22"/>
        </w:rPr>
        <w:t xml:space="preserve">If the students are lined up correctly, the team will receive a point.  If the students are lined up incorrectly, they can continue </w:t>
      </w:r>
      <w:r w:rsidR="00414BC3">
        <w:rPr>
          <w:color w:val="000000"/>
          <w:sz w:val="22"/>
          <w:szCs w:val="22"/>
        </w:rPr>
        <w:t>to</w:t>
      </w:r>
      <w:r>
        <w:rPr>
          <w:color w:val="000000"/>
          <w:sz w:val="22"/>
          <w:szCs w:val="22"/>
        </w:rPr>
        <w:t xml:space="preserve"> try to get the positions correct</w:t>
      </w:r>
      <w:r w:rsidR="009A603E">
        <w:rPr>
          <w:color w:val="000000"/>
          <w:sz w:val="22"/>
          <w:szCs w:val="22"/>
        </w:rPr>
        <w:t xml:space="preserve"> until the facilitator/teacher calls a winner for that option</w:t>
      </w:r>
      <w:r>
        <w:rPr>
          <w:color w:val="000000"/>
          <w:sz w:val="22"/>
          <w:szCs w:val="22"/>
        </w:rPr>
        <w:t>.</w:t>
      </w:r>
      <w:r w:rsidR="00FD50E7">
        <w:rPr>
          <w:color w:val="000000"/>
          <w:sz w:val="22"/>
          <w:szCs w:val="22"/>
        </w:rPr>
        <w:t xml:space="preserve">  If necessary</w:t>
      </w:r>
      <w:r w:rsidR="009A603E">
        <w:rPr>
          <w:color w:val="000000"/>
          <w:sz w:val="22"/>
          <w:szCs w:val="22"/>
        </w:rPr>
        <w:t xml:space="preserve"> after all six options have been completed</w:t>
      </w:r>
      <w:r w:rsidR="00FD50E7">
        <w:rPr>
          <w:color w:val="000000"/>
          <w:sz w:val="22"/>
          <w:szCs w:val="22"/>
        </w:rPr>
        <w:t>, the facilitator</w:t>
      </w:r>
      <w:r w:rsidR="00414BC3">
        <w:rPr>
          <w:color w:val="000000"/>
          <w:sz w:val="22"/>
          <w:szCs w:val="22"/>
        </w:rPr>
        <w:t>/teacher</w:t>
      </w:r>
      <w:r w:rsidR="00FD50E7">
        <w:rPr>
          <w:color w:val="000000"/>
          <w:sz w:val="22"/>
          <w:szCs w:val="22"/>
        </w:rPr>
        <w:t xml:space="preserve"> will give a tie-breaker option.</w:t>
      </w:r>
      <w:r>
        <w:rPr>
          <w:color w:val="000000"/>
          <w:sz w:val="22"/>
          <w:szCs w:val="22"/>
        </w:rPr>
        <w:t xml:space="preserve"> </w:t>
      </w:r>
    </w:p>
    <w:p w:rsidR="00FE4514" w:rsidRDefault="00FD50E7" w:rsidP="0055454B">
      <w:pPr>
        <w:pStyle w:val="CM5"/>
        <w:numPr>
          <w:ilvl w:val="0"/>
          <w:numId w:val="9"/>
        </w:numPr>
        <w:rPr>
          <w:color w:val="000000"/>
          <w:sz w:val="22"/>
          <w:szCs w:val="22"/>
        </w:rPr>
      </w:pPr>
      <w:r>
        <w:rPr>
          <w:color w:val="000000"/>
          <w:sz w:val="22"/>
          <w:szCs w:val="22"/>
        </w:rPr>
        <w:t>The team with the most points gets their picture taken and posted with their projects on the hall wall.</w:t>
      </w:r>
      <w:r w:rsidR="00FE4514">
        <w:rPr>
          <w:color w:val="000000"/>
          <w:sz w:val="22"/>
          <w:szCs w:val="22"/>
        </w:rPr>
        <w:t xml:space="preserve"> </w:t>
      </w:r>
    </w:p>
    <w:p w:rsidR="00785445" w:rsidRPr="005253CF" w:rsidRDefault="00785445" w:rsidP="00785445">
      <w:pPr>
        <w:pStyle w:val="CM6"/>
        <w:spacing w:line="360" w:lineRule="auto"/>
        <w:jc w:val="both"/>
        <w:rPr>
          <w:color w:val="000000"/>
          <w:szCs w:val="22"/>
        </w:rPr>
      </w:pPr>
      <w:r w:rsidRPr="005253CF">
        <w:rPr>
          <w:b/>
          <w:color w:val="000000"/>
          <w:szCs w:val="22"/>
        </w:rPr>
        <w:t xml:space="preserve">Extend </w:t>
      </w:r>
      <w:r>
        <w:rPr>
          <w:b/>
          <w:color w:val="000000"/>
          <w:szCs w:val="22"/>
        </w:rPr>
        <w:t>-- Time Estimate _</w:t>
      </w:r>
      <w:r w:rsidR="009950C9">
        <w:rPr>
          <w:b/>
          <w:color w:val="000000"/>
          <w:szCs w:val="22"/>
        </w:rPr>
        <w:t>20</w:t>
      </w:r>
      <w:r w:rsidR="004274BF">
        <w:rPr>
          <w:b/>
          <w:color w:val="000000"/>
          <w:szCs w:val="22"/>
        </w:rPr>
        <w:t xml:space="preserve"> minutes</w:t>
      </w:r>
      <w:r>
        <w:rPr>
          <w:b/>
          <w:color w:val="000000"/>
          <w:szCs w:val="22"/>
        </w:rPr>
        <w:t>_______</w:t>
      </w:r>
    </w:p>
    <w:p w:rsidR="00785445" w:rsidRPr="004274BF" w:rsidRDefault="00414BC3" w:rsidP="004274BF">
      <w:pPr>
        <w:pStyle w:val="CM5"/>
        <w:rPr>
          <w:color w:val="000000"/>
          <w:sz w:val="22"/>
          <w:szCs w:val="22"/>
        </w:rPr>
      </w:pPr>
      <w:r>
        <w:rPr>
          <w:color w:val="000000"/>
          <w:sz w:val="22"/>
          <w:szCs w:val="22"/>
        </w:rPr>
        <w:t>After a brief discussion of the activity and its implications, the s</w:t>
      </w:r>
      <w:r w:rsidR="004274BF">
        <w:rPr>
          <w:color w:val="000000"/>
          <w:sz w:val="22"/>
          <w:szCs w:val="22"/>
        </w:rPr>
        <w:t>tudents will write a short reflection in their journal.  In the reflection, they will use the information that they have gathered to write a comparison of their planet to Earth.  The student with Earth can choose one of the other planets to use for comparison.</w:t>
      </w:r>
      <w:r w:rsidR="00785445" w:rsidRPr="004274BF">
        <w:rPr>
          <w:color w:val="000000"/>
          <w:sz w:val="22"/>
          <w:szCs w:val="22"/>
        </w:rPr>
        <w:t xml:space="preserve"> </w:t>
      </w:r>
    </w:p>
    <w:p w:rsidR="00785445" w:rsidRDefault="00785445" w:rsidP="00785445">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w:t>
      </w:r>
      <w:proofErr w:type="gramStart"/>
      <w:r w:rsidR="00FA0A24">
        <w:rPr>
          <w:b/>
          <w:color w:val="000000"/>
          <w:szCs w:val="22"/>
        </w:rPr>
        <w:t>?</w:t>
      </w:r>
      <w:r>
        <w:rPr>
          <w:b/>
          <w:color w:val="000000"/>
          <w:szCs w:val="22"/>
        </w:rPr>
        <w:t>_</w:t>
      </w:r>
      <w:proofErr w:type="gramEnd"/>
      <w:r>
        <w:rPr>
          <w:b/>
          <w:color w:val="000000"/>
          <w:szCs w:val="22"/>
        </w:rPr>
        <w:t>_____</w:t>
      </w:r>
    </w:p>
    <w:p w:rsidR="004274BF" w:rsidRDefault="004274BF" w:rsidP="004274BF">
      <w:pPr>
        <w:pStyle w:val="CM5"/>
        <w:numPr>
          <w:ilvl w:val="0"/>
          <w:numId w:val="6"/>
        </w:numPr>
        <w:spacing w:line="360" w:lineRule="auto"/>
        <w:rPr>
          <w:color w:val="000000"/>
          <w:sz w:val="22"/>
          <w:szCs w:val="22"/>
        </w:rPr>
      </w:pPr>
      <w:r>
        <w:rPr>
          <w:color w:val="000000"/>
          <w:sz w:val="22"/>
          <w:szCs w:val="22"/>
        </w:rPr>
        <w:t xml:space="preserve">Accuracy of poster information – </w:t>
      </w:r>
      <w:r w:rsidR="00414BC3">
        <w:rPr>
          <w:color w:val="000000"/>
          <w:sz w:val="22"/>
          <w:szCs w:val="22"/>
        </w:rPr>
        <w:t>60</w:t>
      </w:r>
      <w:r>
        <w:rPr>
          <w:color w:val="000000"/>
          <w:sz w:val="22"/>
          <w:szCs w:val="22"/>
        </w:rPr>
        <w:t xml:space="preserve"> points</w:t>
      </w:r>
    </w:p>
    <w:p w:rsidR="004274BF" w:rsidRDefault="004274BF" w:rsidP="004274BF">
      <w:pPr>
        <w:pStyle w:val="CM5"/>
        <w:numPr>
          <w:ilvl w:val="0"/>
          <w:numId w:val="6"/>
        </w:numPr>
        <w:spacing w:line="360" w:lineRule="auto"/>
        <w:rPr>
          <w:color w:val="000000"/>
          <w:sz w:val="22"/>
          <w:szCs w:val="22"/>
        </w:rPr>
      </w:pPr>
      <w:r>
        <w:rPr>
          <w:color w:val="000000"/>
          <w:sz w:val="22"/>
          <w:szCs w:val="22"/>
        </w:rPr>
        <w:t>Observation during the game – 1</w:t>
      </w:r>
      <w:r w:rsidR="00414BC3">
        <w:rPr>
          <w:color w:val="000000"/>
          <w:sz w:val="22"/>
          <w:szCs w:val="22"/>
        </w:rPr>
        <w:t>0</w:t>
      </w:r>
      <w:r>
        <w:rPr>
          <w:color w:val="000000"/>
          <w:sz w:val="22"/>
          <w:szCs w:val="22"/>
        </w:rPr>
        <w:t xml:space="preserve"> points</w:t>
      </w:r>
    </w:p>
    <w:p w:rsidR="00785445" w:rsidRPr="004274BF" w:rsidRDefault="004274BF" w:rsidP="004274BF">
      <w:pPr>
        <w:pStyle w:val="CM5"/>
        <w:numPr>
          <w:ilvl w:val="0"/>
          <w:numId w:val="6"/>
        </w:numPr>
        <w:spacing w:line="360" w:lineRule="auto"/>
        <w:rPr>
          <w:color w:val="000000"/>
          <w:sz w:val="22"/>
          <w:szCs w:val="22"/>
        </w:rPr>
      </w:pPr>
      <w:r>
        <w:rPr>
          <w:color w:val="000000"/>
          <w:sz w:val="22"/>
          <w:szCs w:val="22"/>
        </w:rPr>
        <w:t xml:space="preserve">Journal entry – </w:t>
      </w:r>
      <w:r w:rsidR="00414BC3">
        <w:rPr>
          <w:color w:val="000000"/>
          <w:sz w:val="22"/>
          <w:szCs w:val="22"/>
        </w:rPr>
        <w:t>30</w:t>
      </w:r>
      <w:r>
        <w:rPr>
          <w:color w:val="000000"/>
          <w:sz w:val="22"/>
          <w:szCs w:val="22"/>
        </w:rPr>
        <w:t xml:space="preserve"> points</w:t>
      </w:r>
      <w:r w:rsidR="00785445" w:rsidRPr="004274BF">
        <w:rPr>
          <w:color w:val="000000"/>
          <w:sz w:val="22"/>
          <w:szCs w:val="22"/>
        </w:rPr>
        <w:t xml:space="preserve"> </w:t>
      </w:r>
    </w:p>
    <w:p w:rsidR="002C01E5" w:rsidRPr="005253CF" w:rsidRDefault="002C01E5" w:rsidP="002C01E5">
      <w:pPr>
        <w:pStyle w:val="CM6"/>
        <w:spacing w:line="360" w:lineRule="auto"/>
        <w:rPr>
          <w:color w:val="000000"/>
          <w:szCs w:val="22"/>
        </w:rPr>
      </w:pPr>
      <w:r w:rsidRPr="005253CF">
        <w:rPr>
          <w:b/>
          <w:color w:val="000000"/>
          <w:szCs w:val="22"/>
        </w:rPr>
        <w:t xml:space="preserve">Plans for Diversity </w:t>
      </w:r>
    </w:p>
    <w:p w:rsidR="00785445" w:rsidRPr="002C01E5" w:rsidRDefault="00785445" w:rsidP="001D4C95">
      <w:pPr>
        <w:pStyle w:val="CM7"/>
        <w:rPr>
          <w:color w:val="000000"/>
          <w:sz w:val="22"/>
          <w:szCs w:val="22"/>
        </w:rPr>
      </w:pPr>
      <w:r w:rsidRPr="002C01E5">
        <w:rPr>
          <w:color w:val="000000"/>
          <w:sz w:val="22"/>
          <w:szCs w:val="22"/>
        </w:rPr>
        <w:t>Student(s): Category/Characteristics: Accommodations</w:t>
      </w:r>
      <w:r w:rsidRPr="002C01E5">
        <w:rPr>
          <w:i/>
          <w:color w:val="000000"/>
          <w:sz w:val="22"/>
          <w:szCs w:val="22"/>
        </w:rPr>
        <w:t>:</w:t>
      </w:r>
      <w:r w:rsidR="00BC7CB9" w:rsidRPr="002C01E5">
        <w:rPr>
          <w:i/>
          <w:color w:val="000000"/>
          <w:sz w:val="22"/>
          <w:szCs w:val="22"/>
        </w:rPr>
        <w:t xml:space="preserve">                                          </w:t>
      </w:r>
      <w:r w:rsidR="002C01E5">
        <w:rPr>
          <w:i/>
          <w:color w:val="000000"/>
          <w:sz w:val="22"/>
          <w:szCs w:val="22"/>
        </w:rPr>
        <w:t xml:space="preserve"> </w:t>
      </w:r>
      <w:r w:rsidR="00BC7CB9" w:rsidRPr="002C01E5">
        <w:rPr>
          <w:i/>
          <w:color w:val="000000"/>
          <w:sz w:val="22"/>
          <w:szCs w:val="22"/>
        </w:rPr>
        <w:t xml:space="preserve"> </w:t>
      </w:r>
      <w:r w:rsidR="001D4C95" w:rsidRPr="002C01E5">
        <w:rPr>
          <w:color w:val="000000"/>
          <w:sz w:val="22"/>
          <w:szCs w:val="22"/>
        </w:rPr>
        <w:t xml:space="preserve">There are 5 students with special needs in the class, 4 with learning disabilities in reading and 1 with </w:t>
      </w:r>
      <w:r w:rsidR="002C01E5">
        <w:rPr>
          <w:color w:val="000000"/>
          <w:sz w:val="22"/>
          <w:szCs w:val="22"/>
        </w:rPr>
        <w:t xml:space="preserve">a </w:t>
      </w:r>
      <w:r w:rsidR="001D4C95" w:rsidRPr="002C01E5">
        <w:rPr>
          <w:color w:val="000000"/>
          <w:sz w:val="22"/>
          <w:szCs w:val="22"/>
        </w:rPr>
        <w:t xml:space="preserve">learning disability in math.                                                                                  LD/math unable to align numbers correctly: as needed, aid of teacher, aide, or peer in aligning numbers, peer collaboration, additional time.  </w:t>
      </w:r>
      <w:r w:rsidR="00BD041B" w:rsidRPr="002C01E5">
        <w:rPr>
          <w:color w:val="000000"/>
          <w:sz w:val="22"/>
          <w:szCs w:val="22"/>
        </w:rPr>
        <w:t xml:space="preserve">                                   </w:t>
      </w:r>
      <w:r w:rsidR="002C01E5">
        <w:rPr>
          <w:color w:val="000000"/>
          <w:sz w:val="22"/>
          <w:szCs w:val="22"/>
        </w:rPr>
        <w:t xml:space="preserve">                   </w:t>
      </w:r>
      <w:r w:rsidR="00BD041B" w:rsidRPr="002C01E5">
        <w:rPr>
          <w:color w:val="000000"/>
          <w:sz w:val="22"/>
          <w:szCs w:val="22"/>
        </w:rPr>
        <w:t xml:space="preserve">4 </w:t>
      </w:r>
      <w:r w:rsidR="001D4C95" w:rsidRPr="002C01E5">
        <w:rPr>
          <w:color w:val="000000"/>
          <w:sz w:val="22"/>
          <w:szCs w:val="22"/>
        </w:rPr>
        <w:t>LD/reading</w:t>
      </w:r>
      <w:r w:rsidR="002C01E5">
        <w:rPr>
          <w:color w:val="000000"/>
          <w:sz w:val="22"/>
          <w:szCs w:val="22"/>
        </w:rPr>
        <w:t xml:space="preserve"> below grade level reading abilities</w:t>
      </w:r>
      <w:r w:rsidR="001D4C95" w:rsidRPr="002C01E5">
        <w:rPr>
          <w:color w:val="000000"/>
          <w:sz w:val="22"/>
          <w:szCs w:val="22"/>
        </w:rPr>
        <w:t xml:space="preserve">: as needed; peer collaboration, additional time on assignments, clarifying directions, </w:t>
      </w:r>
      <w:proofErr w:type="gramStart"/>
      <w:r w:rsidR="001D4C95" w:rsidRPr="002C01E5">
        <w:rPr>
          <w:color w:val="000000"/>
          <w:sz w:val="22"/>
          <w:szCs w:val="22"/>
        </w:rPr>
        <w:t>tests</w:t>
      </w:r>
      <w:proofErr w:type="gramEnd"/>
      <w:r w:rsidR="001D4C95" w:rsidRPr="002C01E5">
        <w:rPr>
          <w:color w:val="000000"/>
          <w:sz w:val="22"/>
          <w:szCs w:val="22"/>
        </w:rPr>
        <w:t>/assignments read to</w:t>
      </w:r>
      <w:r w:rsidR="00BD041B" w:rsidRPr="002C01E5">
        <w:rPr>
          <w:color w:val="000000"/>
          <w:sz w:val="22"/>
          <w:szCs w:val="22"/>
        </w:rPr>
        <w:t xml:space="preserve"> student</w:t>
      </w:r>
    </w:p>
    <w:p w:rsidR="00785445" w:rsidRPr="005253CF" w:rsidRDefault="00785445" w:rsidP="00785445">
      <w:pPr>
        <w:pStyle w:val="CM6"/>
        <w:spacing w:line="360" w:lineRule="auto"/>
        <w:rPr>
          <w:color w:val="000000"/>
          <w:szCs w:val="22"/>
        </w:rPr>
      </w:pPr>
      <w:r w:rsidRPr="005253CF">
        <w:rPr>
          <w:b/>
          <w:color w:val="000000"/>
          <w:szCs w:val="22"/>
        </w:rPr>
        <w:t xml:space="preserve">Connections </w:t>
      </w:r>
    </w:p>
    <w:p w:rsidR="00785445" w:rsidRPr="002C01E5" w:rsidRDefault="00BD041B" w:rsidP="002C01E5">
      <w:pPr>
        <w:pStyle w:val="CM5"/>
        <w:rPr>
          <w:sz w:val="22"/>
          <w:szCs w:val="22"/>
        </w:rPr>
      </w:pPr>
      <w:r w:rsidRPr="002C01E5">
        <w:rPr>
          <w:sz w:val="22"/>
          <w:szCs w:val="22"/>
        </w:rPr>
        <w:t xml:space="preserve">Planets and their satellites </w:t>
      </w:r>
      <w:r w:rsidR="00082D3D" w:rsidRPr="002C01E5">
        <w:rPr>
          <w:sz w:val="22"/>
          <w:szCs w:val="22"/>
        </w:rPr>
        <w:t>are</w:t>
      </w:r>
      <w:r w:rsidRPr="002C01E5">
        <w:rPr>
          <w:sz w:val="22"/>
          <w:szCs w:val="22"/>
        </w:rPr>
        <w:t xml:space="preserve"> taught in the first 6 weeks of the school year.  Students are </w:t>
      </w:r>
      <w:r w:rsidR="00CC32EA" w:rsidRPr="002C01E5">
        <w:rPr>
          <w:sz w:val="22"/>
          <w:szCs w:val="22"/>
        </w:rPr>
        <w:t xml:space="preserve">expected to know: there are two types of planets, the inner four planets are comprised mostly of rock; the outer four planets are comprised mostly of gas, </w:t>
      </w:r>
      <w:r w:rsidR="00082D3D" w:rsidRPr="002C01E5">
        <w:rPr>
          <w:sz w:val="22"/>
          <w:szCs w:val="22"/>
        </w:rPr>
        <w:t>the fifth outer planet has an unknown composition, but is thought to be solid; other properties of th</w:t>
      </w:r>
      <w:r w:rsidR="008D3720" w:rsidRPr="002C01E5">
        <w:rPr>
          <w:sz w:val="22"/>
          <w:szCs w:val="22"/>
        </w:rPr>
        <w:t>e planets and their satellites;</w:t>
      </w:r>
      <w:r w:rsidR="00082D3D" w:rsidRPr="002C01E5">
        <w:rPr>
          <w:sz w:val="22"/>
          <w:szCs w:val="22"/>
        </w:rPr>
        <w:t xml:space="preserve"> Earth is one of the nine planets and is third from the sun;</w:t>
      </w:r>
      <w:r w:rsidR="008D3720" w:rsidRPr="002C01E5">
        <w:rPr>
          <w:sz w:val="22"/>
          <w:szCs w:val="22"/>
        </w:rPr>
        <w:t xml:space="preserve"> Earth’s atmosphere is unique in the solar system being comprised of 21% oxygen, 78% nitrogen, and 1% other trace gases; </w:t>
      </w:r>
      <w:r w:rsidRPr="002C01E5">
        <w:rPr>
          <w:sz w:val="22"/>
          <w:szCs w:val="22"/>
        </w:rPr>
        <w:t>how Earth compares to the other planets.</w:t>
      </w:r>
      <w:r w:rsidR="008D3720" w:rsidRPr="002C01E5">
        <w:rPr>
          <w:sz w:val="22"/>
          <w:szCs w:val="22"/>
        </w:rPr>
        <w:t xml:space="preserve">  Teachers are expected to teach students the information using technology, </w:t>
      </w:r>
      <w:r w:rsidR="00BC7CB9" w:rsidRPr="002C01E5">
        <w:rPr>
          <w:sz w:val="22"/>
          <w:szCs w:val="22"/>
        </w:rPr>
        <w:t>instructional activities, instructional resources, and related Standards of Learning.</w:t>
      </w:r>
      <w:r w:rsidR="002C01E5" w:rsidRPr="002C01E5">
        <w:rPr>
          <w:sz w:val="22"/>
          <w:szCs w:val="22"/>
        </w:rPr>
        <w:t xml:space="preserve">  In the future, this lesson could be built upon by using the same strategies to compare the planets satellites and placement of the moon, sun, earth at various times of the year. </w:t>
      </w:r>
    </w:p>
    <w:sectPr w:rsidR="00785445" w:rsidRPr="002C01E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5E5F"/>
    <w:multiLevelType w:val="multilevel"/>
    <w:tmpl w:val="30B2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322F3"/>
    <w:multiLevelType w:val="multilevel"/>
    <w:tmpl w:val="30B2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D4F51"/>
    <w:multiLevelType w:val="hybridMultilevel"/>
    <w:tmpl w:val="49583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616C2"/>
    <w:multiLevelType w:val="multilevel"/>
    <w:tmpl w:val="30B2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B4A80"/>
    <w:multiLevelType w:val="hybridMultilevel"/>
    <w:tmpl w:val="42D6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13B55"/>
    <w:multiLevelType w:val="multilevel"/>
    <w:tmpl w:val="30B2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747CF"/>
    <w:multiLevelType w:val="multilevel"/>
    <w:tmpl w:val="30B2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E761D6"/>
    <w:multiLevelType w:val="hybridMultilevel"/>
    <w:tmpl w:val="2948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9633D"/>
    <w:multiLevelType w:val="hybridMultilevel"/>
    <w:tmpl w:val="3640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82D3D"/>
    <w:rsid w:val="000846D2"/>
    <w:rsid w:val="000970CB"/>
    <w:rsid w:val="001D4C95"/>
    <w:rsid w:val="002C01E5"/>
    <w:rsid w:val="003647BA"/>
    <w:rsid w:val="00373A48"/>
    <w:rsid w:val="00414BC3"/>
    <w:rsid w:val="004274BF"/>
    <w:rsid w:val="004932A6"/>
    <w:rsid w:val="004D3CB3"/>
    <w:rsid w:val="0055454B"/>
    <w:rsid w:val="005A23D3"/>
    <w:rsid w:val="005E06F9"/>
    <w:rsid w:val="00677353"/>
    <w:rsid w:val="00711F9C"/>
    <w:rsid w:val="00785445"/>
    <w:rsid w:val="00812FD0"/>
    <w:rsid w:val="00875494"/>
    <w:rsid w:val="008D3720"/>
    <w:rsid w:val="00912C6B"/>
    <w:rsid w:val="00963EF3"/>
    <w:rsid w:val="009950C9"/>
    <w:rsid w:val="009A603E"/>
    <w:rsid w:val="00AE39ED"/>
    <w:rsid w:val="00B82067"/>
    <w:rsid w:val="00BB321D"/>
    <w:rsid w:val="00BC7CB9"/>
    <w:rsid w:val="00BD041B"/>
    <w:rsid w:val="00BF2469"/>
    <w:rsid w:val="00C86FDD"/>
    <w:rsid w:val="00CC32EA"/>
    <w:rsid w:val="00D74D29"/>
    <w:rsid w:val="00E0020F"/>
    <w:rsid w:val="00E130F8"/>
    <w:rsid w:val="00FA0A24"/>
    <w:rsid w:val="00FB3C67"/>
    <w:rsid w:val="00FD50E7"/>
    <w:rsid w:val="00FE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character" w:styleId="Hyperlink">
    <w:name w:val="Hyperlink"/>
    <w:uiPriority w:val="99"/>
    <w:unhideWhenUsed/>
    <w:rsid w:val="00711F9C"/>
    <w:rPr>
      <w:color w:val="0000FF"/>
      <w:u w:val="single"/>
    </w:rPr>
  </w:style>
  <w:style w:type="character" w:styleId="HTMLCite">
    <w:name w:val="HTML Cite"/>
    <w:uiPriority w:val="99"/>
    <w:semiHidden/>
    <w:unhideWhenUsed/>
    <w:rsid w:val="00BF2469"/>
    <w:rPr>
      <w:i w:val="0"/>
      <w:iCs w:val="0"/>
      <w:color w:val="388222"/>
    </w:rPr>
  </w:style>
  <w:style w:type="character" w:styleId="Strong">
    <w:name w:val="Strong"/>
    <w:uiPriority w:val="22"/>
    <w:qFormat/>
    <w:rsid w:val="00BF2469"/>
    <w:rPr>
      <w:b/>
      <w:bCs/>
    </w:rPr>
  </w:style>
  <w:style w:type="paragraph" w:styleId="ListParagraph">
    <w:name w:val="List Paragraph"/>
    <w:basedOn w:val="Normal"/>
    <w:uiPriority w:val="72"/>
    <w:qFormat/>
    <w:rsid w:val="000970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character" w:styleId="Hyperlink">
    <w:name w:val="Hyperlink"/>
    <w:uiPriority w:val="99"/>
    <w:unhideWhenUsed/>
    <w:rsid w:val="00711F9C"/>
    <w:rPr>
      <w:color w:val="0000FF"/>
      <w:u w:val="single"/>
    </w:rPr>
  </w:style>
  <w:style w:type="character" w:styleId="HTMLCite">
    <w:name w:val="HTML Cite"/>
    <w:uiPriority w:val="99"/>
    <w:semiHidden/>
    <w:unhideWhenUsed/>
    <w:rsid w:val="00BF2469"/>
    <w:rPr>
      <w:i w:val="0"/>
      <w:iCs w:val="0"/>
      <w:color w:val="388222"/>
    </w:rPr>
  </w:style>
  <w:style w:type="character" w:styleId="Strong">
    <w:name w:val="Strong"/>
    <w:uiPriority w:val="22"/>
    <w:qFormat/>
    <w:rsid w:val="00BF2469"/>
    <w:rPr>
      <w:b/>
      <w:bCs/>
    </w:rPr>
  </w:style>
  <w:style w:type="paragraph" w:styleId="ListParagraph">
    <w:name w:val="List Paragraph"/>
    <w:basedOn w:val="Normal"/>
    <w:uiPriority w:val="72"/>
    <w:qFormat/>
    <w:rsid w:val="000970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6751">
      <w:bodyDiv w:val="1"/>
      <w:marLeft w:val="0"/>
      <w:marRight w:val="0"/>
      <w:marTop w:val="0"/>
      <w:marBottom w:val="0"/>
      <w:divBdr>
        <w:top w:val="none" w:sz="0" w:space="0" w:color="auto"/>
        <w:left w:val="none" w:sz="0" w:space="0" w:color="auto"/>
        <w:bottom w:val="none" w:sz="0" w:space="0" w:color="auto"/>
        <w:right w:val="none" w:sz="0" w:space="0" w:color="auto"/>
      </w:divBdr>
      <w:divsChild>
        <w:div w:id="1715929535">
          <w:marLeft w:val="0"/>
          <w:marRight w:val="0"/>
          <w:marTop w:val="0"/>
          <w:marBottom w:val="0"/>
          <w:divBdr>
            <w:top w:val="none" w:sz="0" w:space="0" w:color="auto"/>
            <w:left w:val="none" w:sz="0" w:space="0" w:color="auto"/>
            <w:bottom w:val="none" w:sz="0" w:space="0" w:color="auto"/>
            <w:right w:val="none" w:sz="0" w:space="0" w:color="auto"/>
          </w:divBdr>
          <w:divsChild>
            <w:div w:id="1603342380">
              <w:marLeft w:val="0"/>
              <w:marRight w:val="0"/>
              <w:marTop w:val="0"/>
              <w:marBottom w:val="0"/>
              <w:divBdr>
                <w:top w:val="none" w:sz="0" w:space="0" w:color="auto"/>
                <w:left w:val="none" w:sz="0" w:space="0" w:color="auto"/>
                <w:bottom w:val="none" w:sz="0" w:space="0" w:color="auto"/>
                <w:right w:val="none" w:sz="0" w:space="0" w:color="auto"/>
              </w:divBdr>
              <w:divsChild>
                <w:div w:id="1604801090">
                  <w:marLeft w:val="0"/>
                  <w:marRight w:val="0"/>
                  <w:marTop w:val="0"/>
                  <w:marBottom w:val="0"/>
                  <w:divBdr>
                    <w:top w:val="none" w:sz="0" w:space="0" w:color="auto"/>
                    <w:left w:val="none" w:sz="0" w:space="0" w:color="auto"/>
                    <w:bottom w:val="none" w:sz="0" w:space="0" w:color="auto"/>
                    <w:right w:val="none" w:sz="0" w:space="0" w:color="auto"/>
                  </w:divBdr>
                  <w:divsChild>
                    <w:div w:id="1610120303">
                      <w:marLeft w:val="0"/>
                      <w:marRight w:val="0"/>
                      <w:marTop w:val="0"/>
                      <w:marBottom w:val="0"/>
                      <w:divBdr>
                        <w:top w:val="none" w:sz="0" w:space="0" w:color="auto"/>
                        <w:left w:val="none" w:sz="0" w:space="0" w:color="auto"/>
                        <w:bottom w:val="none" w:sz="0" w:space="0" w:color="auto"/>
                        <w:right w:val="none" w:sz="0" w:space="0" w:color="auto"/>
                      </w:divBdr>
                      <w:divsChild>
                        <w:div w:id="135800330">
                          <w:marLeft w:val="0"/>
                          <w:marRight w:val="0"/>
                          <w:marTop w:val="0"/>
                          <w:marBottom w:val="0"/>
                          <w:divBdr>
                            <w:top w:val="none" w:sz="0" w:space="0" w:color="auto"/>
                            <w:left w:val="none" w:sz="0" w:space="0" w:color="auto"/>
                            <w:bottom w:val="none" w:sz="0" w:space="0" w:color="auto"/>
                            <w:right w:val="none" w:sz="0" w:space="0" w:color="auto"/>
                          </w:divBdr>
                          <w:divsChild>
                            <w:div w:id="469632517">
                              <w:marLeft w:val="-225"/>
                              <w:marRight w:val="0"/>
                              <w:marTop w:val="0"/>
                              <w:marBottom w:val="0"/>
                              <w:divBdr>
                                <w:top w:val="none" w:sz="0" w:space="0" w:color="auto"/>
                                <w:left w:val="none" w:sz="0" w:space="0" w:color="auto"/>
                                <w:bottom w:val="none" w:sz="0" w:space="0" w:color="auto"/>
                                <w:right w:val="none" w:sz="0" w:space="0" w:color="auto"/>
                              </w:divBdr>
                              <w:divsChild>
                                <w:div w:id="126822884">
                                  <w:marLeft w:val="-225"/>
                                  <w:marRight w:val="0"/>
                                  <w:marTop w:val="0"/>
                                  <w:marBottom w:val="0"/>
                                  <w:divBdr>
                                    <w:top w:val="none" w:sz="0" w:space="0" w:color="auto"/>
                                    <w:left w:val="none" w:sz="0" w:space="0" w:color="auto"/>
                                    <w:bottom w:val="none" w:sz="0" w:space="0" w:color="auto"/>
                                    <w:right w:val="none" w:sz="0" w:space="0" w:color="auto"/>
                                  </w:divBdr>
                                  <w:divsChild>
                                    <w:div w:id="1668053835">
                                      <w:marLeft w:val="0"/>
                                      <w:marRight w:val="0"/>
                                      <w:marTop w:val="0"/>
                                      <w:marBottom w:val="0"/>
                                      <w:divBdr>
                                        <w:top w:val="none" w:sz="0" w:space="0" w:color="auto"/>
                                        <w:left w:val="none" w:sz="0" w:space="0" w:color="auto"/>
                                        <w:bottom w:val="none" w:sz="0" w:space="0" w:color="auto"/>
                                        <w:right w:val="none" w:sz="0" w:space="0" w:color="auto"/>
                                      </w:divBdr>
                                      <w:divsChild>
                                        <w:div w:id="621114686">
                                          <w:marLeft w:val="0"/>
                                          <w:marRight w:val="0"/>
                                          <w:marTop w:val="0"/>
                                          <w:marBottom w:val="0"/>
                                          <w:divBdr>
                                            <w:top w:val="none" w:sz="0" w:space="0" w:color="auto"/>
                                            <w:left w:val="none" w:sz="0" w:space="0" w:color="auto"/>
                                            <w:bottom w:val="none" w:sz="0" w:space="0" w:color="auto"/>
                                            <w:right w:val="none" w:sz="0" w:space="0" w:color="auto"/>
                                          </w:divBdr>
                                          <w:divsChild>
                                            <w:div w:id="920286544">
                                              <w:marLeft w:val="0"/>
                                              <w:marRight w:val="0"/>
                                              <w:marTop w:val="0"/>
                                              <w:marBottom w:val="0"/>
                                              <w:divBdr>
                                                <w:top w:val="none" w:sz="0" w:space="0" w:color="auto"/>
                                                <w:left w:val="none" w:sz="0" w:space="0" w:color="auto"/>
                                                <w:bottom w:val="none" w:sz="0" w:space="0" w:color="auto"/>
                                                <w:right w:val="none" w:sz="0" w:space="0" w:color="auto"/>
                                              </w:divBdr>
                                              <w:divsChild>
                                                <w:div w:id="107625848">
                                                  <w:marLeft w:val="0"/>
                                                  <w:marRight w:val="0"/>
                                                  <w:marTop w:val="0"/>
                                                  <w:marBottom w:val="0"/>
                                                  <w:divBdr>
                                                    <w:top w:val="none" w:sz="0" w:space="0" w:color="auto"/>
                                                    <w:left w:val="none" w:sz="0" w:space="0" w:color="auto"/>
                                                    <w:bottom w:val="none" w:sz="0" w:space="0" w:color="auto"/>
                                                    <w:right w:val="none" w:sz="0" w:space="0" w:color="auto"/>
                                                  </w:divBdr>
                                                  <w:divsChild>
                                                    <w:div w:id="1851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05670">
      <w:bodyDiv w:val="1"/>
      <w:marLeft w:val="0"/>
      <w:marRight w:val="0"/>
      <w:marTop w:val="0"/>
      <w:marBottom w:val="0"/>
      <w:divBdr>
        <w:top w:val="none" w:sz="0" w:space="0" w:color="auto"/>
        <w:left w:val="none" w:sz="0" w:space="0" w:color="auto"/>
        <w:bottom w:val="none" w:sz="0" w:space="0" w:color="auto"/>
        <w:right w:val="none" w:sz="0" w:space="0" w:color="auto"/>
      </w:divBdr>
      <w:divsChild>
        <w:div w:id="1318343841">
          <w:marLeft w:val="0"/>
          <w:marRight w:val="0"/>
          <w:marTop w:val="0"/>
          <w:marBottom w:val="0"/>
          <w:divBdr>
            <w:top w:val="none" w:sz="0" w:space="0" w:color="auto"/>
            <w:left w:val="none" w:sz="0" w:space="0" w:color="auto"/>
            <w:bottom w:val="none" w:sz="0" w:space="0" w:color="auto"/>
            <w:right w:val="none" w:sz="0" w:space="0" w:color="auto"/>
          </w:divBdr>
          <w:divsChild>
            <w:div w:id="94398687">
              <w:marLeft w:val="0"/>
              <w:marRight w:val="0"/>
              <w:marTop w:val="0"/>
              <w:marBottom w:val="0"/>
              <w:divBdr>
                <w:top w:val="none" w:sz="0" w:space="0" w:color="auto"/>
                <w:left w:val="none" w:sz="0" w:space="0" w:color="auto"/>
                <w:bottom w:val="none" w:sz="0" w:space="0" w:color="auto"/>
                <w:right w:val="none" w:sz="0" w:space="0" w:color="auto"/>
              </w:divBdr>
              <w:divsChild>
                <w:div w:id="1532498325">
                  <w:marLeft w:val="0"/>
                  <w:marRight w:val="0"/>
                  <w:marTop w:val="0"/>
                  <w:marBottom w:val="0"/>
                  <w:divBdr>
                    <w:top w:val="none" w:sz="0" w:space="0" w:color="auto"/>
                    <w:left w:val="none" w:sz="0" w:space="0" w:color="auto"/>
                    <w:bottom w:val="none" w:sz="0" w:space="0" w:color="auto"/>
                    <w:right w:val="none" w:sz="0" w:space="0" w:color="auto"/>
                  </w:divBdr>
                  <w:divsChild>
                    <w:div w:id="1317299112">
                      <w:marLeft w:val="0"/>
                      <w:marRight w:val="0"/>
                      <w:marTop w:val="0"/>
                      <w:marBottom w:val="0"/>
                      <w:divBdr>
                        <w:top w:val="none" w:sz="0" w:space="0" w:color="auto"/>
                        <w:left w:val="none" w:sz="0" w:space="0" w:color="auto"/>
                        <w:bottom w:val="none" w:sz="0" w:space="0" w:color="auto"/>
                        <w:right w:val="none" w:sz="0" w:space="0" w:color="auto"/>
                      </w:divBdr>
                      <w:divsChild>
                        <w:div w:id="1062947020">
                          <w:marLeft w:val="0"/>
                          <w:marRight w:val="0"/>
                          <w:marTop w:val="0"/>
                          <w:marBottom w:val="0"/>
                          <w:divBdr>
                            <w:top w:val="none" w:sz="0" w:space="0" w:color="auto"/>
                            <w:left w:val="none" w:sz="0" w:space="0" w:color="auto"/>
                            <w:bottom w:val="none" w:sz="0" w:space="0" w:color="auto"/>
                            <w:right w:val="none" w:sz="0" w:space="0" w:color="auto"/>
                          </w:divBdr>
                          <w:divsChild>
                            <w:div w:id="29694152">
                              <w:marLeft w:val="-225"/>
                              <w:marRight w:val="0"/>
                              <w:marTop w:val="0"/>
                              <w:marBottom w:val="0"/>
                              <w:divBdr>
                                <w:top w:val="none" w:sz="0" w:space="0" w:color="auto"/>
                                <w:left w:val="none" w:sz="0" w:space="0" w:color="auto"/>
                                <w:bottom w:val="none" w:sz="0" w:space="0" w:color="auto"/>
                                <w:right w:val="none" w:sz="0" w:space="0" w:color="auto"/>
                              </w:divBdr>
                              <w:divsChild>
                                <w:div w:id="26876263">
                                  <w:marLeft w:val="-225"/>
                                  <w:marRight w:val="0"/>
                                  <w:marTop w:val="0"/>
                                  <w:marBottom w:val="0"/>
                                  <w:divBdr>
                                    <w:top w:val="none" w:sz="0" w:space="0" w:color="auto"/>
                                    <w:left w:val="none" w:sz="0" w:space="0" w:color="auto"/>
                                    <w:bottom w:val="none" w:sz="0" w:space="0" w:color="auto"/>
                                    <w:right w:val="none" w:sz="0" w:space="0" w:color="auto"/>
                                  </w:divBdr>
                                  <w:divsChild>
                                    <w:div w:id="1411388901">
                                      <w:marLeft w:val="0"/>
                                      <w:marRight w:val="0"/>
                                      <w:marTop w:val="0"/>
                                      <w:marBottom w:val="0"/>
                                      <w:divBdr>
                                        <w:top w:val="none" w:sz="0" w:space="0" w:color="auto"/>
                                        <w:left w:val="none" w:sz="0" w:space="0" w:color="auto"/>
                                        <w:bottom w:val="none" w:sz="0" w:space="0" w:color="auto"/>
                                        <w:right w:val="none" w:sz="0" w:space="0" w:color="auto"/>
                                      </w:divBdr>
                                      <w:divsChild>
                                        <w:div w:id="639770535">
                                          <w:marLeft w:val="0"/>
                                          <w:marRight w:val="0"/>
                                          <w:marTop w:val="0"/>
                                          <w:marBottom w:val="0"/>
                                          <w:divBdr>
                                            <w:top w:val="none" w:sz="0" w:space="0" w:color="auto"/>
                                            <w:left w:val="none" w:sz="0" w:space="0" w:color="auto"/>
                                            <w:bottom w:val="none" w:sz="0" w:space="0" w:color="auto"/>
                                            <w:right w:val="none" w:sz="0" w:space="0" w:color="auto"/>
                                          </w:divBdr>
                                          <w:divsChild>
                                            <w:div w:id="2070496148">
                                              <w:marLeft w:val="0"/>
                                              <w:marRight w:val="0"/>
                                              <w:marTop w:val="0"/>
                                              <w:marBottom w:val="0"/>
                                              <w:divBdr>
                                                <w:top w:val="none" w:sz="0" w:space="0" w:color="auto"/>
                                                <w:left w:val="none" w:sz="0" w:space="0" w:color="auto"/>
                                                <w:bottom w:val="none" w:sz="0" w:space="0" w:color="auto"/>
                                                <w:right w:val="none" w:sz="0" w:space="0" w:color="auto"/>
                                              </w:divBdr>
                                              <w:divsChild>
                                                <w:div w:id="294797443">
                                                  <w:marLeft w:val="0"/>
                                                  <w:marRight w:val="0"/>
                                                  <w:marTop w:val="0"/>
                                                  <w:marBottom w:val="0"/>
                                                  <w:divBdr>
                                                    <w:top w:val="none" w:sz="0" w:space="0" w:color="auto"/>
                                                    <w:left w:val="none" w:sz="0" w:space="0" w:color="auto"/>
                                                    <w:bottom w:val="none" w:sz="0" w:space="0" w:color="auto"/>
                                                    <w:right w:val="none" w:sz="0" w:space="0" w:color="auto"/>
                                                  </w:divBdr>
                                                  <w:divsChild>
                                                    <w:div w:id="18550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196464">
      <w:bodyDiv w:val="1"/>
      <w:marLeft w:val="0"/>
      <w:marRight w:val="0"/>
      <w:marTop w:val="0"/>
      <w:marBottom w:val="0"/>
      <w:divBdr>
        <w:top w:val="none" w:sz="0" w:space="0" w:color="auto"/>
        <w:left w:val="none" w:sz="0" w:space="0" w:color="auto"/>
        <w:bottom w:val="none" w:sz="0" w:space="0" w:color="auto"/>
        <w:right w:val="none" w:sz="0" w:space="0" w:color="auto"/>
      </w:divBdr>
      <w:divsChild>
        <w:div w:id="574323766">
          <w:marLeft w:val="0"/>
          <w:marRight w:val="0"/>
          <w:marTop w:val="0"/>
          <w:marBottom w:val="0"/>
          <w:divBdr>
            <w:top w:val="none" w:sz="0" w:space="0" w:color="auto"/>
            <w:left w:val="none" w:sz="0" w:space="0" w:color="auto"/>
            <w:bottom w:val="none" w:sz="0" w:space="0" w:color="auto"/>
            <w:right w:val="none" w:sz="0" w:space="0" w:color="auto"/>
          </w:divBdr>
          <w:divsChild>
            <w:div w:id="1515993903">
              <w:marLeft w:val="0"/>
              <w:marRight w:val="0"/>
              <w:marTop w:val="0"/>
              <w:marBottom w:val="0"/>
              <w:divBdr>
                <w:top w:val="none" w:sz="0" w:space="0" w:color="auto"/>
                <w:left w:val="none" w:sz="0" w:space="0" w:color="auto"/>
                <w:bottom w:val="none" w:sz="0" w:space="0" w:color="auto"/>
                <w:right w:val="none" w:sz="0" w:space="0" w:color="auto"/>
              </w:divBdr>
              <w:divsChild>
                <w:div w:id="440997838">
                  <w:marLeft w:val="0"/>
                  <w:marRight w:val="0"/>
                  <w:marTop w:val="0"/>
                  <w:marBottom w:val="0"/>
                  <w:divBdr>
                    <w:top w:val="none" w:sz="0" w:space="0" w:color="auto"/>
                    <w:left w:val="none" w:sz="0" w:space="0" w:color="auto"/>
                    <w:bottom w:val="none" w:sz="0" w:space="0" w:color="auto"/>
                    <w:right w:val="none" w:sz="0" w:space="0" w:color="auto"/>
                  </w:divBdr>
                  <w:divsChild>
                    <w:div w:id="85083728">
                      <w:marLeft w:val="0"/>
                      <w:marRight w:val="0"/>
                      <w:marTop w:val="0"/>
                      <w:marBottom w:val="0"/>
                      <w:divBdr>
                        <w:top w:val="none" w:sz="0" w:space="0" w:color="auto"/>
                        <w:left w:val="none" w:sz="0" w:space="0" w:color="auto"/>
                        <w:bottom w:val="none" w:sz="0" w:space="0" w:color="auto"/>
                        <w:right w:val="none" w:sz="0" w:space="0" w:color="auto"/>
                      </w:divBdr>
                      <w:divsChild>
                        <w:div w:id="588394679">
                          <w:marLeft w:val="0"/>
                          <w:marRight w:val="0"/>
                          <w:marTop w:val="0"/>
                          <w:marBottom w:val="0"/>
                          <w:divBdr>
                            <w:top w:val="none" w:sz="0" w:space="0" w:color="auto"/>
                            <w:left w:val="none" w:sz="0" w:space="0" w:color="auto"/>
                            <w:bottom w:val="none" w:sz="0" w:space="0" w:color="auto"/>
                            <w:right w:val="none" w:sz="0" w:space="0" w:color="auto"/>
                          </w:divBdr>
                          <w:divsChild>
                            <w:div w:id="1522284238">
                              <w:marLeft w:val="-225"/>
                              <w:marRight w:val="0"/>
                              <w:marTop w:val="0"/>
                              <w:marBottom w:val="0"/>
                              <w:divBdr>
                                <w:top w:val="none" w:sz="0" w:space="0" w:color="auto"/>
                                <w:left w:val="none" w:sz="0" w:space="0" w:color="auto"/>
                                <w:bottom w:val="none" w:sz="0" w:space="0" w:color="auto"/>
                                <w:right w:val="none" w:sz="0" w:space="0" w:color="auto"/>
                              </w:divBdr>
                              <w:divsChild>
                                <w:div w:id="1619682110">
                                  <w:marLeft w:val="-225"/>
                                  <w:marRight w:val="0"/>
                                  <w:marTop w:val="0"/>
                                  <w:marBottom w:val="0"/>
                                  <w:divBdr>
                                    <w:top w:val="none" w:sz="0" w:space="0" w:color="auto"/>
                                    <w:left w:val="none" w:sz="0" w:space="0" w:color="auto"/>
                                    <w:bottom w:val="none" w:sz="0" w:space="0" w:color="auto"/>
                                    <w:right w:val="none" w:sz="0" w:space="0" w:color="auto"/>
                                  </w:divBdr>
                                  <w:divsChild>
                                    <w:div w:id="1218518127">
                                      <w:marLeft w:val="0"/>
                                      <w:marRight w:val="0"/>
                                      <w:marTop w:val="0"/>
                                      <w:marBottom w:val="0"/>
                                      <w:divBdr>
                                        <w:top w:val="none" w:sz="0" w:space="0" w:color="auto"/>
                                        <w:left w:val="none" w:sz="0" w:space="0" w:color="auto"/>
                                        <w:bottom w:val="none" w:sz="0" w:space="0" w:color="auto"/>
                                        <w:right w:val="none" w:sz="0" w:space="0" w:color="auto"/>
                                      </w:divBdr>
                                      <w:divsChild>
                                        <w:div w:id="1862083508">
                                          <w:marLeft w:val="0"/>
                                          <w:marRight w:val="0"/>
                                          <w:marTop w:val="0"/>
                                          <w:marBottom w:val="0"/>
                                          <w:divBdr>
                                            <w:top w:val="none" w:sz="0" w:space="0" w:color="auto"/>
                                            <w:left w:val="none" w:sz="0" w:space="0" w:color="auto"/>
                                            <w:bottom w:val="none" w:sz="0" w:space="0" w:color="auto"/>
                                            <w:right w:val="none" w:sz="0" w:space="0" w:color="auto"/>
                                          </w:divBdr>
                                          <w:divsChild>
                                            <w:div w:id="1641156402">
                                              <w:marLeft w:val="0"/>
                                              <w:marRight w:val="0"/>
                                              <w:marTop w:val="0"/>
                                              <w:marBottom w:val="0"/>
                                              <w:divBdr>
                                                <w:top w:val="none" w:sz="0" w:space="0" w:color="auto"/>
                                                <w:left w:val="none" w:sz="0" w:space="0" w:color="auto"/>
                                                <w:bottom w:val="none" w:sz="0" w:space="0" w:color="auto"/>
                                                <w:right w:val="none" w:sz="0" w:space="0" w:color="auto"/>
                                              </w:divBdr>
                                              <w:divsChild>
                                                <w:div w:id="1323772510">
                                                  <w:marLeft w:val="0"/>
                                                  <w:marRight w:val="0"/>
                                                  <w:marTop w:val="0"/>
                                                  <w:marBottom w:val="0"/>
                                                  <w:divBdr>
                                                    <w:top w:val="none" w:sz="0" w:space="0" w:color="auto"/>
                                                    <w:left w:val="none" w:sz="0" w:space="0" w:color="auto"/>
                                                    <w:bottom w:val="none" w:sz="0" w:space="0" w:color="auto"/>
                                                    <w:right w:val="none" w:sz="0" w:space="0" w:color="auto"/>
                                                  </w:divBdr>
                                                  <w:divsChild>
                                                    <w:div w:id="18700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846444">
      <w:bodyDiv w:val="1"/>
      <w:marLeft w:val="0"/>
      <w:marRight w:val="0"/>
      <w:marTop w:val="0"/>
      <w:marBottom w:val="0"/>
      <w:divBdr>
        <w:top w:val="none" w:sz="0" w:space="0" w:color="auto"/>
        <w:left w:val="none" w:sz="0" w:space="0" w:color="auto"/>
        <w:bottom w:val="none" w:sz="0" w:space="0" w:color="auto"/>
        <w:right w:val="none" w:sz="0" w:space="0" w:color="auto"/>
      </w:divBdr>
      <w:divsChild>
        <w:div w:id="2035112733">
          <w:marLeft w:val="0"/>
          <w:marRight w:val="0"/>
          <w:marTop w:val="0"/>
          <w:marBottom w:val="0"/>
          <w:divBdr>
            <w:top w:val="none" w:sz="0" w:space="0" w:color="auto"/>
            <w:left w:val="none" w:sz="0" w:space="0" w:color="auto"/>
            <w:bottom w:val="none" w:sz="0" w:space="0" w:color="auto"/>
            <w:right w:val="none" w:sz="0" w:space="0" w:color="auto"/>
          </w:divBdr>
          <w:divsChild>
            <w:div w:id="87241127">
              <w:marLeft w:val="0"/>
              <w:marRight w:val="0"/>
              <w:marTop w:val="0"/>
              <w:marBottom w:val="0"/>
              <w:divBdr>
                <w:top w:val="none" w:sz="0" w:space="0" w:color="auto"/>
                <w:left w:val="none" w:sz="0" w:space="0" w:color="auto"/>
                <w:bottom w:val="none" w:sz="0" w:space="0" w:color="auto"/>
                <w:right w:val="none" w:sz="0" w:space="0" w:color="auto"/>
              </w:divBdr>
              <w:divsChild>
                <w:div w:id="10885602">
                  <w:marLeft w:val="0"/>
                  <w:marRight w:val="0"/>
                  <w:marTop w:val="0"/>
                  <w:marBottom w:val="0"/>
                  <w:divBdr>
                    <w:top w:val="none" w:sz="0" w:space="0" w:color="auto"/>
                    <w:left w:val="none" w:sz="0" w:space="0" w:color="auto"/>
                    <w:bottom w:val="none" w:sz="0" w:space="0" w:color="auto"/>
                    <w:right w:val="none" w:sz="0" w:space="0" w:color="auto"/>
                  </w:divBdr>
                  <w:divsChild>
                    <w:div w:id="209417087">
                      <w:marLeft w:val="0"/>
                      <w:marRight w:val="0"/>
                      <w:marTop w:val="0"/>
                      <w:marBottom w:val="0"/>
                      <w:divBdr>
                        <w:top w:val="none" w:sz="0" w:space="0" w:color="auto"/>
                        <w:left w:val="none" w:sz="0" w:space="0" w:color="auto"/>
                        <w:bottom w:val="none" w:sz="0" w:space="0" w:color="auto"/>
                        <w:right w:val="none" w:sz="0" w:space="0" w:color="auto"/>
                      </w:divBdr>
                      <w:divsChild>
                        <w:div w:id="2044598934">
                          <w:marLeft w:val="0"/>
                          <w:marRight w:val="0"/>
                          <w:marTop w:val="0"/>
                          <w:marBottom w:val="0"/>
                          <w:divBdr>
                            <w:top w:val="none" w:sz="0" w:space="0" w:color="auto"/>
                            <w:left w:val="none" w:sz="0" w:space="0" w:color="auto"/>
                            <w:bottom w:val="none" w:sz="0" w:space="0" w:color="auto"/>
                            <w:right w:val="none" w:sz="0" w:space="0" w:color="auto"/>
                          </w:divBdr>
                          <w:divsChild>
                            <w:div w:id="1620257855">
                              <w:marLeft w:val="-225"/>
                              <w:marRight w:val="0"/>
                              <w:marTop w:val="0"/>
                              <w:marBottom w:val="0"/>
                              <w:divBdr>
                                <w:top w:val="none" w:sz="0" w:space="0" w:color="auto"/>
                                <w:left w:val="none" w:sz="0" w:space="0" w:color="auto"/>
                                <w:bottom w:val="none" w:sz="0" w:space="0" w:color="auto"/>
                                <w:right w:val="none" w:sz="0" w:space="0" w:color="auto"/>
                              </w:divBdr>
                              <w:divsChild>
                                <w:div w:id="650866962">
                                  <w:marLeft w:val="-225"/>
                                  <w:marRight w:val="0"/>
                                  <w:marTop w:val="0"/>
                                  <w:marBottom w:val="0"/>
                                  <w:divBdr>
                                    <w:top w:val="none" w:sz="0" w:space="0" w:color="auto"/>
                                    <w:left w:val="none" w:sz="0" w:space="0" w:color="auto"/>
                                    <w:bottom w:val="none" w:sz="0" w:space="0" w:color="auto"/>
                                    <w:right w:val="none" w:sz="0" w:space="0" w:color="auto"/>
                                  </w:divBdr>
                                  <w:divsChild>
                                    <w:div w:id="762266363">
                                      <w:marLeft w:val="0"/>
                                      <w:marRight w:val="0"/>
                                      <w:marTop w:val="0"/>
                                      <w:marBottom w:val="0"/>
                                      <w:divBdr>
                                        <w:top w:val="none" w:sz="0" w:space="0" w:color="auto"/>
                                        <w:left w:val="none" w:sz="0" w:space="0" w:color="auto"/>
                                        <w:bottom w:val="none" w:sz="0" w:space="0" w:color="auto"/>
                                        <w:right w:val="none" w:sz="0" w:space="0" w:color="auto"/>
                                      </w:divBdr>
                                      <w:divsChild>
                                        <w:div w:id="302199456">
                                          <w:marLeft w:val="0"/>
                                          <w:marRight w:val="0"/>
                                          <w:marTop w:val="0"/>
                                          <w:marBottom w:val="0"/>
                                          <w:divBdr>
                                            <w:top w:val="none" w:sz="0" w:space="0" w:color="auto"/>
                                            <w:left w:val="none" w:sz="0" w:space="0" w:color="auto"/>
                                            <w:bottom w:val="none" w:sz="0" w:space="0" w:color="auto"/>
                                            <w:right w:val="none" w:sz="0" w:space="0" w:color="auto"/>
                                          </w:divBdr>
                                          <w:divsChild>
                                            <w:div w:id="898638757">
                                              <w:marLeft w:val="0"/>
                                              <w:marRight w:val="0"/>
                                              <w:marTop w:val="0"/>
                                              <w:marBottom w:val="0"/>
                                              <w:divBdr>
                                                <w:top w:val="none" w:sz="0" w:space="0" w:color="auto"/>
                                                <w:left w:val="none" w:sz="0" w:space="0" w:color="auto"/>
                                                <w:bottom w:val="none" w:sz="0" w:space="0" w:color="auto"/>
                                                <w:right w:val="none" w:sz="0" w:space="0" w:color="auto"/>
                                              </w:divBdr>
                                              <w:divsChild>
                                                <w:div w:id="2046100128">
                                                  <w:marLeft w:val="0"/>
                                                  <w:marRight w:val="0"/>
                                                  <w:marTop w:val="0"/>
                                                  <w:marBottom w:val="0"/>
                                                  <w:divBdr>
                                                    <w:top w:val="none" w:sz="0" w:space="0" w:color="auto"/>
                                                    <w:left w:val="none" w:sz="0" w:space="0" w:color="auto"/>
                                                    <w:bottom w:val="none" w:sz="0" w:space="0" w:color="auto"/>
                                                    <w:right w:val="none" w:sz="0" w:space="0" w:color="auto"/>
                                                  </w:divBdr>
                                                  <w:divsChild>
                                                    <w:div w:id="12051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hool.nettrekker.com/subje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sa.gov/home/index.html" TargetMode="External"/><Relationship Id="rId12" Type="http://schemas.openxmlformats.org/officeDocument/2006/relationships/hyperlink" Target="http://science.nationalgeograph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11" Type="http://schemas.openxmlformats.org/officeDocument/2006/relationships/hyperlink" Target="http://www.solarviews.com/" TargetMode="External"/><Relationship Id="rId5" Type="http://schemas.openxmlformats.org/officeDocument/2006/relationships/webSettings" Target="webSettings.xml"/><Relationship Id="rId10" Type="http://schemas.openxmlformats.org/officeDocument/2006/relationships/hyperlink" Target="http://nineplanets.org/" TargetMode="External"/><Relationship Id="rId4" Type="http://schemas.openxmlformats.org/officeDocument/2006/relationships/settings" Target="settings.xml"/><Relationship Id="rId9" Type="http://schemas.openxmlformats.org/officeDocument/2006/relationships/hyperlink" Target="http://streaming.discoveryeducation.com/%20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7231</CharactersWithSpaces>
  <SharedDoc>false</SharedDoc>
  <HLinks>
    <vt:vector size="42" baseType="variant">
      <vt:variant>
        <vt:i4>2293806</vt:i4>
      </vt:variant>
      <vt:variant>
        <vt:i4>21</vt:i4>
      </vt:variant>
      <vt:variant>
        <vt:i4>0</vt:i4>
      </vt:variant>
      <vt:variant>
        <vt:i4>5</vt:i4>
      </vt:variant>
      <vt:variant>
        <vt:lpwstr>http://science.nationalgeographic.com/</vt:lpwstr>
      </vt:variant>
      <vt:variant>
        <vt:lpwstr/>
      </vt:variant>
      <vt:variant>
        <vt:i4>3538992</vt:i4>
      </vt:variant>
      <vt:variant>
        <vt:i4>18</vt:i4>
      </vt:variant>
      <vt:variant>
        <vt:i4>0</vt:i4>
      </vt:variant>
      <vt:variant>
        <vt:i4>5</vt:i4>
      </vt:variant>
      <vt:variant>
        <vt:lpwstr>http://www.solarviews.com/</vt:lpwstr>
      </vt:variant>
      <vt:variant>
        <vt:lpwstr/>
      </vt:variant>
      <vt:variant>
        <vt:i4>2359343</vt:i4>
      </vt:variant>
      <vt:variant>
        <vt:i4>15</vt:i4>
      </vt:variant>
      <vt:variant>
        <vt:i4>0</vt:i4>
      </vt:variant>
      <vt:variant>
        <vt:i4>5</vt:i4>
      </vt:variant>
      <vt:variant>
        <vt:lpwstr>http://nineplanets.org/</vt:lpwstr>
      </vt:variant>
      <vt:variant>
        <vt:lpwstr/>
      </vt:variant>
      <vt:variant>
        <vt:i4>2621472</vt:i4>
      </vt:variant>
      <vt:variant>
        <vt:i4>12</vt:i4>
      </vt:variant>
      <vt:variant>
        <vt:i4>0</vt:i4>
      </vt:variant>
      <vt:variant>
        <vt:i4>5</vt:i4>
      </vt:variant>
      <vt:variant>
        <vt:lpwstr>http://streaming.discoveryeducation.com/ index.cfm</vt:lpwstr>
      </vt:variant>
      <vt:variant>
        <vt:lpwstr/>
      </vt:variant>
      <vt:variant>
        <vt:i4>1179677</vt:i4>
      </vt:variant>
      <vt:variant>
        <vt:i4>9</vt:i4>
      </vt:variant>
      <vt:variant>
        <vt:i4>0</vt:i4>
      </vt:variant>
      <vt:variant>
        <vt:i4>5</vt:i4>
      </vt:variant>
      <vt:variant>
        <vt:lpwstr>http://school.nettrekker.com/subject/</vt:lpwstr>
      </vt:variant>
      <vt:variant>
        <vt:lpwstr/>
      </vt:variant>
      <vt:variant>
        <vt:i4>2228282</vt:i4>
      </vt:variant>
      <vt:variant>
        <vt:i4>3</vt:i4>
      </vt:variant>
      <vt:variant>
        <vt:i4>0</vt:i4>
      </vt:variant>
      <vt:variant>
        <vt:i4>5</vt:i4>
      </vt:variant>
      <vt:variant>
        <vt:lpwstr>http://www.nasa.gov/home/index.html</vt:lpwstr>
      </vt:variant>
      <vt:variant>
        <vt:lpwstr/>
      </vt: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2011-09-26T18:31:00Z</dcterms:created>
  <dcterms:modified xsi:type="dcterms:W3CDTF">2011-09-26T18:31:00Z</dcterms:modified>
</cp:coreProperties>
</file>